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6093" w14:textId="563799EA" w:rsidR="00DB5F77" w:rsidRPr="00E12AA2" w:rsidRDefault="00DB5F77" w:rsidP="00DB5F77">
      <w:pPr>
        <w:rPr>
          <w:sz w:val="12"/>
          <w:szCs w:val="12"/>
        </w:rPr>
      </w:pPr>
    </w:p>
    <w:p w14:paraId="19FAEF8B" w14:textId="3971870A" w:rsidR="00F500F8" w:rsidRPr="003D2E7A" w:rsidRDefault="00F500F8" w:rsidP="00F500F8">
      <w:pPr>
        <w:jc w:val="center"/>
        <w:rPr>
          <w:u w:val="single"/>
        </w:rPr>
      </w:pPr>
      <w:r w:rsidRPr="003D2E7A">
        <w:rPr>
          <w:u w:val="single"/>
        </w:rPr>
        <w:t>FORMULARZ KONSULTACYJNY</w:t>
      </w:r>
    </w:p>
    <w:p w14:paraId="79D0428F" w14:textId="77777777" w:rsidR="00DB5F77" w:rsidRDefault="00DB5F77" w:rsidP="00F500F8"/>
    <w:p w14:paraId="4B7E69BE" w14:textId="7E009309" w:rsidR="00F500F8" w:rsidRDefault="00F500F8" w:rsidP="00F500F8">
      <w:r>
        <w:t>Niniejszy formularz służy zgłaszaniu uwag i propozycji do</w:t>
      </w:r>
      <w:r w:rsidR="00DB5F77">
        <w:t>:</w:t>
      </w:r>
      <w:r w:rsidR="00FD40EB">
        <w:t xml:space="preserve"> projektu</w:t>
      </w:r>
      <w:r>
        <w:t xml:space="preserve"> Gmin</w:t>
      </w:r>
      <w:r w:rsidR="00AE19B7">
        <w:t xml:space="preserve">nego Programu Rewitalizacji </w:t>
      </w:r>
      <w:r w:rsidR="00E12AA2">
        <w:t>Gminy Kolsko</w:t>
      </w:r>
      <w:r>
        <w:t xml:space="preserve"> </w:t>
      </w:r>
      <w:r w:rsidR="00AE19B7">
        <w:t>na lata 202</w:t>
      </w:r>
      <w:r w:rsidR="00E12AA2">
        <w:t>5</w:t>
      </w:r>
      <w:r w:rsidR="00983DAC">
        <w:t>-203</w:t>
      </w:r>
      <w:r w:rsidR="00E12AA2">
        <w:t>5</w:t>
      </w:r>
      <w:r>
        <w:t>.</w:t>
      </w:r>
    </w:p>
    <w:p w14:paraId="1EF25567" w14:textId="22F6F372" w:rsidR="00F500F8" w:rsidRDefault="00F500F8" w:rsidP="00F500F8">
      <w:r>
        <w:t xml:space="preserve">Konsultacje społeczne mają na celu zebranie od mieszkańców </w:t>
      </w:r>
      <w:r w:rsidR="00C26CF8">
        <w:t>miasta</w:t>
      </w:r>
      <w:r>
        <w:t xml:space="preserve"> uwag, opinii oraz propozycji dotyczących </w:t>
      </w:r>
      <w:r w:rsidR="00983DAC">
        <w:t xml:space="preserve">projektu Gminnego Programu Rewitalizacji </w:t>
      </w:r>
      <w:r w:rsidR="00E12AA2">
        <w:t>Gminy Kolsko</w:t>
      </w:r>
      <w:r w:rsidR="00983DAC">
        <w:t xml:space="preserve"> na lata 202</w:t>
      </w:r>
      <w:r w:rsidR="00E12AA2">
        <w:t>5</w:t>
      </w:r>
      <w:r w:rsidR="00983DAC">
        <w:t>-203</w:t>
      </w:r>
      <w:r w:rsidR="00E12AA2">
        <w:t>5</w:t>
      </w:r>
      <w:r>
        <w:t>.</w:t>
      </w:r>
    </w:p>
    <w:p w14:paraId="3F0C3935" w14:textId="7D050D36" w:rsidR="003A29B4" w:rsidRDefault="003A29B4" w:rsidP="00F500F8">
      <w:r w:rsidRPr="00947EFB">
        <w:t xml:space="preserve">Poniższy formularz można </w:t>
      </w:r>
      <w:r w:rsidRPr="004109E3">
        <w:t xml:space="preserve">złożyć osobiście w </w:t>
      </w:r>
      <w:bookmarkStart w:id="0" w:name="_Hlk154754103"/>
      <w:r w:rsidR="00E12AA2" w:rsidRPr="00E12AA2">
        <w:t>Urzędzie Gminy Kolsko (ul. Piastowska 12) w godzinach jego otwarcia</w:t>
      </w:r>
      <w:r w:rsidRPr="00BF379C">
        <w:t>,</w:t>
      </w:r>
      <w:bookmarkEnd w:id="0"/>
      <w:r w:rsidRPr="004109E3">
        <w:t xml:space="preserve"> przesłać za pośrednictwem poczty lub poczty kurierskiej na adres: </w:t>
      </w:r>
      <w:r w:rsidR="00E12AA2" w:rsidRPr="00E12AA2">
        <w:t>Urząd Gminy Kolsko, ul. Piastowska 12, 67-415 Kolsko</w:t>
      </w:r>
      <w:r>
        <w:t>, bądź też</w:t>
      </w:r>
      <w:r w:rsidRPr="004109E3">
        <w:t xml:space="preserve"> przesłać wypełnion</w:t>
      </w:r>
      <w:r>
        <w:t>y</w:t>
      </w:r>
      <w:r w:rsidRPr="004109E3">
        <w:t xml:space="preserve"> i</w:t>
      </w:r>
      <w:r>
        <w:t> </w:t>
      </w:r>
      <w:r w:rsidRPr="004109E3">
        <w:t>podpisan</w:t>
      </w:r>
      <w:r>
        <w:t>y</w:t>
      </w:r>
      <w:r w:rsidRPr="004109E3">
        <w:t xml:space="preserve"> formularz za pośrednictwem poczty elektronicznej na adres e-mail: </w:t>
      </w:r>
      <w:hyperlink r:id="rId8" w:history="1">
        <w:r w:rsidR="00E12AA2" w:rsidRPr="00E12AA2">
          <w:rPr>
            <w:rStyle w:val="Hipercze"/>
            <w:color w:val="0070C0"/>
          </w:rPr>
          <w:t>sekretariat@gminakolsko.com.pl</w:t>
        </w:r>
      </w:hyperlink>
      <w:r w:rsidR="00E12AA2" w:rsidRPr="00E12AA2">
        <w:rPr>
          <w:color w:val="0070C0"/>
        </w:rPr>
        <w:t>.</w:t>
      </w:r>
    </w:p>
    <w:p w14:paraId="1D8A526F" w14:textId="501A48F5" w:rsidR="00005030" w:rsidRDefault="00F500F8" w:rsidP="00F500F8">
      <w:pPr>
        <w:rPr>
          <w:b/>
          <w:bCs/>
        </w:rPr>
      </w:pPr>
      <w:r w:rsidRPr="00983DAC">
        <w:rPr>
          <w:b/>
          <w:bCs/>
        </w:rPr>
        <w:t xml:space="preserve">Formularz należy złożyć w terminie </w:t>
      </w:r>
      <w:r w:rsidR="00AB23A9">
        <w:rPr>
          <w:b/>
          <w:bCs/>
        </w:rPr>
        <w:t xml:space="preserve">od </w:t>
      </w:r>
      <w:r w:rsidR="00E12AA2">
        <w:rPr>
          <w:b/>
          <w:bCs/>
        </w:rPr>
        <w:t>22 sierpnia 2025</w:t>
      </w:r>
      <w:r w:rsidR="007A2946">
        <w:rPr>
          <w:b/>
          <w:bCs/>
        </w:rPr>
        <w:t xml:space="preserve"> r.</w:t>
      </w:r>
      <w:r w:rsidR="00AB23A9">
        <w:rPr>
          <w:b/>
          <w:bCs/>
        </w:rPr>
        <w:t xml:space="preserve"> </w:t>
      </w:r>
      <w:r w:rsidRPr="00983DAC">
        <w:rPr>
          <w:b/>
          <w:bCs/>
        </w:rPr>
        <w:t xml:space="preserve">do </w:t>
      </w:r>
      <w:r w:rsidR="00E12AA2">
        <w:rPr>
          <w:b/>
          <w:bCs/>
        </w:rPr>
        <w:t>25 września 2025</w:t>
      </w:r>
      <w:r w:rsidR="00983DAC" w:rsidRPr="00983DAC">
        <w:rPr>
          <w:b/>
          <w:bCs/>
        </w:rPr>
        <w:t xml:space="preserve"> r</w:t>
      </w:r>
      <w:r w:rsidRPr="00983DAC">
        <w:rPr>
          <w:b/>
          <w:bCs/>
        </w:rPr>
        <w:t>.</w:t>
      </w:r>
      <w:r w:rsidRPr="00F500F8">
        <w:rPr>
          <w:b/>
          <w:bCs/>
        </w:rPr>
        <w:t xml:space="preserve"> </w:t>
      </w:r>
    </w:p>
    <w:p w14:paraId="1BDC11E1" w14:textId="132483E4" w:rsidR="00400CE2" w:rsidRDefault="00F500F8" w:rsidP="001E0D7E">
      <w:pPr>
        <w:rPr>
          <w:u w:val="single"/>
        </w:rPr>
      </w:pPr>
      <w:r w:rsidRPr="00DB5F77">
        <w:rPr>
          <w:u w:val="single"/>
        </w:rPr>
        <w:t>Formularz konsultacyjny niepodpisany imieniem i nazwiskiem nie będzie rozpatrywany</w:t>
      </w:r>
      <w:r w:rsidR="005B4999">
        <w:rPr>
          <w:u w:val="single"/>
        </w:rPr>
        <w:t>.</w:t>
      </w:r>
    </w:p>
    <w:tbl>
      <w:tblPr>
        <w:tblStyle w:val="Tabela-Siatka"/>
        <w:tblW w:w="0" w:type="auto"/>
        <w:tblBorders>
          <w:top w:val="dashed" w:sz="12" w:space="0" w:color="277733" w:themeColor="accent1" w:themeShade="BF"/>
          <w:left w:val="dashed" w:sz="12" w:space="0" w:color="277733" w:themeColor="accent1" w:themeShade="BF"/>
          <w:bottom w:val="dashed" w:sz="12" w:space="0" w:color="277733" w:themeColor="accent1" w:themeShade="BF"/>
          <w:right w:val="dashed" w:sz="12" w:space="0" w:color="277733" w:themeColor="accent1" w:themeShade="BF"/>
          <w:insideH w:val="dashed" w:sz="12" w:space="0" w:color="277733" w:themeColor="accent1" w:themeShade="BF"/>
          <w:insideV w:val="dashed" w:sz="12" w:space="0" w:color="277733" w:themeColor="accent1" w:themeShade="BF"/>
        </w:tblBorders>
        <w:shd w:val="clear" w:color="auto" w:fill="EBF9ED"/>
        <w:tblLook w:val="04A0" w:firstRow="1" w:lastRow="0" w:firstColumn="1" w:lastColumn="0" w:noHBand="0" w:noVBand="1"/>
      </w:tblPr>
      <w:tblGrid>
        <w:gridCol w:w="9042"/>
      </w:tblGrid>
      <w:tr w:rsidR="003A29B4" w14:paraId="0CC5DE72" w14:textId="77777777" w:rsidTr="00E12AA2">
        <w:tc>
          <w:tcPr>
            <w:tcW w:w="9062" w:type="dxa"/>
            <w:shd w:val="clear" w:color="auto" w:fill="B9DEF8" w:themeFill="accent5" w:themeFillTint="33"/>
          </w:tcPr>
          <w:p w14:paraId="32C21007" w14:textId="77777777" w:rsidR="003A29B4" w:rsidRPr="001E0D7E" w:rsidRDefault="003A29B4" w:rsidP="007F63E8">
            <w:pPr>
              <w:spacing w:before="400"/>
              <w:ind w:left="2716"/>
            </w:pPr>
            <w:r w:rsidRPr="001E0D7E">
              <w:rPr>
                <w:b/>
                <w:bCs/>
              </w:rPr>
              <w:t>Imię, nazwisko</w:t>
            </w:r>
            <w:r w:rsidRPr="001E0D7E">
              <w:t>: …………………………………………………………………..</w:t>
            </w:r>
          </w:p>
          <w:p w14:paraId="59EDA453" w14:textId="77777777" w:rsidR="003A29B4" w:rsidRPr="001E0D7E" w:rsidRDefault="003A29B4" w:rsidP="007F63E8">
            <w:pPr>
              <w:spacing w:before="200" w:after="400"/>
            </w:pPr>
            <w:r w:rsidRPr="001E0D7E">
              <w:rPr>
                <w:b/>
                <w:bCs/>
              </w:rPr>
              <w:t>Nazwa podmiotu/organizacji</w:t>
            </w:r>
            <w:r w:rsidRPr="001E0D7E">
              <w:t xml:space="preserve"> (</w:t>
            </w:r>
            <w:r w:rsidRPr="001E0D7E">
              <w:rPr>
                <w:i/>
                <w:iCs/>
              </w:rPr>
              <w:t>jeśli dotyczy</w:t>
            </w:r>
            <w:r w:rsidRPr="001E0D7E">
              <w:t>): …………………………………………………………………..</w:t>
            </w:r>
          </w:p>
        </w:tc>
      </w:tr>
    </w:tbl>
    <w:p w14:paraId="2F9FB31E" w14:textId="77777777" w:rsidR="00A037ED" w:rsidRDefault="00A037ED" w:rsidP="00A037ED"/>
    <w:p w14:paraId="1CA765A9" w14:textId="2E0DA84D" w:rsidR="00A037ED" w:rsidRDefault="00A037ED" w:rsidP="00A037ED">
      <w:pPr>
        <w:pStyle w:val="Akapitzlist"/>
        <w:numPr>
          <w:ilvl w:val="0"/>
          <w:numId w:val="26"/>
        </w:numPr>
        <w:ind w:left="426" w:hanging="426"/>
      </w:pPr>
      <w:r>
        <w:t xml:space="preserve">Oświadczam, że jestem mieszkanką/mieszkańcem </w:t>
      </w:r>
      <w:r w:rsidR="00E12AA2">
        <w:t>Gminy Kolsko</w:t>
      </w:r>
      <w:r>
        <w:t>.</w:t>
      </w:r>
    </w:p>
    <w:p w14:paraId="5CF3BD1D" w14:textId="4201B4C1" w:rsidR="00A037ED" w:rsidRDefault="00A037ED" w:rsidP="00A037ED">
      <w:pPr>
        <w:pStyle w:val="Akapitzlist"/>
        <w:numPr>
          <w:ilvl w:val="0"/>
          <w:numId w:val="26"/>
        </w:numPr>
        <w:ind w:left="426" w:hanging="426"/>
      </w:pPr>
      <w:r>
        <w:t xml:space="preserve">Zgodnie z art. 6 ust. 1 lit. a Rozporządzenia Parlamentu Europejskiego i Rady (EU) z dnia 27 kwietnia 2016 r. wyrażam zgodę na przetwarzanie moich danych osobowych w celu prowadzenia na terenie </w:t>
      </w:r>
      <w:r w:rsidR="00C26CF8">
        <w:t>miasta</w:t>
      </w:r>
      <w:r>
        <w:t xml:space="preserve"> konsultacji społecznych.</w:t>
      </w:r>
    </w:p>
    <w:p w14:paraId="0DAAEEA2" w14:textId="128A4506" w:rsidR="00A037ED" w:rsidRDefault="00A037ED" w:rsidP="00A037ED"/>
    <w:p w14:paraId="5D86A09D" w14:textId="77777777" w:rsidR="00A037ED" w:rsidRDefault="00A037ED" w:rsidP="00A037ED"/>
    <w:p w14:paraId="7191824F" w14:textId="77777777" w:rsidR="00A037ED" w:rsidRDefault="00A037ED" w:rsidP="00A037ED">
      <w:pPr>
        <w:spacing w:after="0"/>
        <w:ind w:left="4536"/>
        <w:jc w:val="center"/>
      </w:pPr>
      <w:r>
        <w:t>……………………………………………………………………….</w:t>
      </w:r>
    </w:p>
    <w:p w14:paraId="45502B73" w14:textId="4EE3C1AF" w:rsidR="00A037ED" w:rsidRPr="00A037ED" w:rsidRDefault="00A037ED" w:rsidP="00A037ED">
      <w:pPr>
        <w:spacing w:before="0"/>
        <w:ind w:left="4536"/>
        <w:jc w:val="center"/>
        <w:rPr>
          <w:sz w:val="18"/>
          <w:szCs w:val="18"/>
        </w:rPr>
      </w:pPr>
      <w:r w:rsidRPr="006A7666">
        <w:rPr>
          <w:sz w:val="18"/>
          <w:szCs w:val="18"/>
        </w:rPr>
        <w:t>Miejscowość, data, podpis</w:t>
      </w:r>
    </w:p>
    <w:p w14:paraId="6C950D3C" w14:textId="77777777" w:rsidR="00F500F8" w:rsidRDefault="00F500F8" w:rsidP="00F500F8"/>
    <w:p w14:paraId="3BDFEF81" w14:textId="77777777" w:rsidR="00AF31AF" w:rsidRDefault="00AF31AF" w:rsidP="00320625">
      <w:pPr>
        <w:sectPr w:rsidR="00AF31AF" w:rsidSect="00DB3FC3">
          <w:footerReference w:type="default" r:id="rId9"/>
          <w:headerReference w:type="first" r:id="rId10"/>
          <w:pgSz w:w="11906" w:h="16838"/>
          <w:pgMar w:top="1417" w:right="1417" w:bottom="1417" w:left="1417" w:header="708" w:footer="397" w:gutter="0"/>
          <w:pgNumType w:start="1"/>
          <w:cols w:space="708"/>
          <w:docGrid w:linePitch="360"/>
        </w:sectPr>
      </w:pPr>
    </w:p>
    <w:p w14:paraId="603F987E" w14:textId="4E4FBB58" w:rsidR="00F500F8" w:rsidRDefault="00F500F8" w:rsidP="00320625"/>
    <w:p w14:paraId="042E8F5B" w14:textId="093E5A2C" w:rsidR="005B4999" w:rsidRDefault="005B4999" w:rsidP="005B4999">
      <w:pPr>
        <w:spacing w:after="120"/>
      </w:pPr>
    </w:p>
    <w:tbl>
      <w:tblPr>
        <w:tblStyle w:val="Tabelalisty3akcent4"/>
        <w:tblW w:w="0" w:type="auto"/>
        <w:tblBorders>
          <w:top w:val="single" w:sz="4" w:space="0" w:color="083758" w:themeColor="accent5" w:themeShade="BF"/>
          <w:left w:val="single" w:sz="4" w:space="0" w:color="083758" w:themeColor="accent5" w:themeShade="BF"/>
          <w:bottom w:val="single" w:sz="4" w:space="0" w:color="083758" w:themeColor="accent5" w:themeShade="BF"/>
          <w:right w:val="single" w:sz="4" w:space="0" w:color="083758" w:themeColor="accent5" w:themeShade="BF"/>
          <w:insideH w:val="single" w:sz="4" w:space="0" w:color="083758" w:themeColor="accent5" w:themeShade="BF"/>
          <w:insideV w:val="single" w:sz="4" w:space="0" w:color="083758" w:themeColor="accent5" w:themeShade="BF"/>
        </w:tblBorders>
        <w:tblLook w:val="04A0" w:firstRow="1" w:lastRow="0" w:firstColumn="1" w:lastColumn="0" w:noHBand="0" w:noVBand="1"/>
      </w:tblPr>
      <w:tblGrid>
        <w:gridCol w:w="704"/>
        <w:gridCol w:w="5771"/>
        <w:gridCol w:w="4670"/>
        <w:gridCol w:w="4150"/>
      </w:tblGrid>
      <w:tr w:rsidR="005B4999" w:rsidRPr="005B4999" w14:paraId="2047903B" w14:textId="77777777" w:rsidTr="00E12AA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Borders>
              <w:bottom w:val="none" w:sz="0" w:space="0" w:color="auto"/>
              <w:right w:val="none" w:sz="0" w:space="0" w:color="auto"/>
            </w:tcBorders>
            <w:shd w:val="clear" w:color="auto" w:fill="4798C7"/>
            <w:vAlign w:val="center"/>
          </w:tcPr>
          <w:p w14:paraId="776A808E" w14:textId="58BF1BDE" w:rsidR="005B4999" w:rsidRPr="005B4999" w:rsidRDefault="005B4999" w:rsidP="005B4999">
            <w:pPr>
              <w:jc w:val="center"/>
              <w:rPr>
                <w:sz w:val="22"/>
              </w:rPr>
            </w:pPr>
            <w:r w:rsidRPr="005B4999">
              <w:rPr>
                <w:sz w:val="22"/>
              </w:rPr>
              <w:t>Lp.</w:t>
            </w:r>
          </w:p>
        </w:tc>
        <w:tc>
          <w:tcPr>
            <w:tcW w:w="5771" w:type="dxa"/>
            <w:shd w:val="clear" w:color="auto" w:fill="4798C7"/>
            <w:vAlign w:val="center"/>
          </w:tcPr>
          <w:p w14:paraId="4BD2D14E" w14:textId="670962EF" w:rsidR="005B4999" w:rsidRPr="005B4999"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sidRPr="005B4999">
              <w:rPr>
                <w:sz w:val="22"/>
              </w:rPr>
              <w:t>Część dokumentu (nr rozdziału i strony w</w:t>
            </w:r>
            <w:r>
              <w:rPr>
                <w:sz w:val="22"/>
              </w:rPr>
              <w:t> </w:t>
            </w:r>
            <w:r w:rsidR="00983DAC">
              <w:rPr>
                <w:sz w:val="22"/>
              </w:rPr>
              <w:t>projekcie Gminnego Programu Rewitalizacji</w:t>
            </w:r>
            <w:r w:rsidR="00E12AA2">
              <w:rPr>
                <w:sz w:val="22"/>
              </w:rPr>
              <w:t xml:space="preserve"> Gminy Kolsko</w:t>
            </w:r>
            <w:r w:rsidR="00983DAC">
              <w:rPr>
                <w:sz w:val="22"/>
              </w:rPr>
              <w:t xml:space="preserve"> na lata 202</w:t>
            </w:r>
            <w:r w:rsidR="00E12AA2">
              <w:rPr>
                <w:sz w:val="22"/>
              </w:rPr>
              <w:t>5</w:t>
            </w:r>
            <w:r w:rsidR="00983DAC">
              <w:rPr>
                <w:sz w:val="22"/>
              </w:rPr>
              <w:t>-203</w:t>
            </w:r>
            <w:r w:rsidR="00E12AA2">
              <w:rPr>
                <w:sz w:val="22"/>
              </w:rPr>
              <w:t>5</w:t>
            </w:r>
            <w:r w:rsidR="006A7666">
              <w:rPr>
                <w:sz w:val="22"/>
              </w:rPr>
              <w:t>)</w:t>
            </w:r>
            <w:r>
              <w:rPr>
                <w:sz w:val="22"/>
              </w:rPr>
              <w:t>, do którego odnosi się uwaga</w:t>
            </w:r>
          </w:p>
        </w:tc>
        <w:tc>
          <w:tcPr>
            <w:tcW w:w="4670" w:type="dxa"/>
            <w:shd w:val="clear" w:color="auto" w:fill="4798C7"/>
            <w:vAlign w:val="center"/>
          </w:tcPr>
          <w:p w14:paraId="71B471C7" w14:textId="161AB3E1" w:rsidR="005B4999" w:rsidRPr="005B4999"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Pr>
                <w:sz w:val="22"/>
              </w:rPr>
              <w:t>Treść uwagi</w:t>
            </w:r>
          </w:p>
        </w:tc>
        <w:tc>
          <w:tcPr>
            <w:tcW w:w="4150" w:type="dxa"/>
            <w:shd w:val="clear" w:color="auto" w:fill="4798C7"/>
            <w:vAlign w:val="center"/>
          </w:tcPr>
          <w:p w14:paraId="327DD455" w14:textId="2D09E7C6" w:rsidR="005B4999" w:rsidRPr="005B4999"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Pr>
                <w:sz w:val="22"/>
              </w:rPr>
              <w:t>Uzasadnienie</w:t>
            </w:r>
          </w:p>
        </w:tc>
      </w:tr>
      <w:tr w:rsidR="005B4999" w:rsidRPr="005B4999" w14:paraId="0CAF2457" w14:textId="77777777" w:rsidTr="00E12AA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7474E89E" w14:textId="77777777" w:rsidR="005B4999" w:rsidRPr="005B4999" w:rsidRDefault="005B4999" w:rsidP="00320625">
            <w:pPr>
              <w:rPr>
                <w:sz w:val="22"/>
              </w:rPr>
            </w:pPr>
          </w:p>
        </w:tc>
        <w:tc>
          <w:tcPr>
            <w:tcW w:w="5771" w:type="dxa"/>
            <w:tcBorders>
              <w:top w:val="none" w:sz="0" w:space="0" w:color="auto"/>
              <w:bottom w:val="none" w:sz="0" w:space="0" w:color="auto"/>
            </w:tcBorders>
          </w:tcPr>
          <w:p w14:paraId="440CF6A6"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405F24E2"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1D16BF21"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5219685E" w14:textId="77777777" w:rsidTr="00E12AA2">
        <w:trPr>
          <w:trHeight w:val="164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611DECB" w14:textId="77777777" w:rsidR="005B4999" w:rsidRPr="005B4999" w:rsidRDefault="005B4999" w:rsidP="00320625">
            <w:pPr>
              <w:rPr>
                <w:sz w:val="22"/>
              </w:rPr>
            </w:pPr>
          </w:p>
        </w:tc>
        <w:tc>
          <w:tcPr>
            <w:tcW w:w="5771" w:type="dxa"/>
          </w:tcPr>
          <w:p w14:paraId="669CECA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2D2EE95B"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7BBB0E1D"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r w:rsidR="005B4999" w:rsidRPr="005B4999" w14:paraId="50FDBDAB" w14:textId="77777777" w:rsidTr="00E12AA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33C5C57A" w14:textId="77777777" w:rsidR="005B4999" w:rsidRPr="005B4999" w:rsidRDefault="005B4999" w:rsidP="00320625">
            <w:pPr>
              <w:rPr>
                <w:sz w:val="22"/>
              </w:rPr>
            </w:pPr>
          </w:p>
        </w:tc>
        <w:tc>
          <w:tcPr>
            <w:tcW w:w="5771" w:type="dxa"/>
            <w:tcBorders>
              <w:top w:val="none" w:sz="0" w:space="0" w:color="auto"/>
              <w:bottom w:val="none" w:sz="0" w:space="0" w:color="auto"/>
            </w:tcBorders>
          </w:tcPr>
          <w:p w14:paraId="45359F4E"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352D3FD7"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23F6E00B"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4C1228C9" w14:textId="77777777" w:rsidTr="00E12AA2">
        <w:trPr>
          <w:trHeight w:val="177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1622163" w14:textId="77777777" w:rsidR="005B4999" w:rsidRPr="005B4999" w:rsidRDefault="005B4999" w:rsidP="00320625">
            <w:pPr>
              <w:rPr>
                <w:sz w:val="22"/>
              </w:rPr>
            </w:pPr>
          </w:p>
        </w:tc>
        <w:tc>
          <w:tcPr>
            <w:tcW w:w="5771" w:type="dxa"/>
          </w:tcPr>
          <w:p w14:paraId="1CA7ABC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6774EE51"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0BE78626"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bl>
    <w:p w14:paraId="381601BB" w14:textId="0AA2CA3D" w:rsidR="005B4999" w:rsidRDefault="005B4999" w:rsidP="005B4999">
      <w:pPr>
        <w:spacing w:before="0" w:after="0"/>
        <w:rPr>
          <w:sz w:val="2"/>
          <w:szCs w:val="2"/>
        </w:rPr>
      </w:pPr>
    </w:p>
    <w:p w14:paraId="0C9FE087" w14:textId="77777777" w:rsidR="005B4999" w:rsidRDefault="005B4999" w:rsidP="005B4999">
      <w:pPr>
        <w:spacing w:before="0" w:after="120" w:line="264" w:lineRule="auto"/>
        <w:jc w:val="left"/>
        <w:rPr>
          <w:sz w:val="2"/>
          <w:szCs w:val="2"/>
        </w:rPr>
        <w:sectPr w:rsidR="005B4999" w:rsidSect="00DB3FC3">
          <w:headerReference w:type="default" r:id="rId11"/>
          <w:pgSz w:w="16838" w:h="11906" w:orient="landscape"/>
          <w:pgMar w:top="720" w:right="720" w:bottom="720" w:left="720" w:header="708" w:footer="397" w:gutter="0"/>
          <w:cols w:space="708"/>
          <w:docGrid w:linePitch="360"/>
        </w:sectPr>
      </w:pPr>
    </w:p>
    <w:p w14:paraId="2185B763" w14:textId="77777777" w:rsidR="00E12AA2" w:rsidRPr="00583F56" w:rsidRDefault="00E12AA2" w:rsidP="00E12AA2">
      <w:pPr>
        <w:jc w:val="center"/>
        <w:rPr>
          <w:b/>
          <w:bCs/>
          <w:sz w:val="18"/>
          <w:szCs w:val="18"/>
        </w:rPr>
      </w:pPr>
      <w:r w:rsidRPr="00583F56">
        <w:rPr>
          <w:b/>
          <w:bCs/>
          <w:sz w:val="18"/>
          <w:szCs w:val="18"/>
        </w:rPr>
        <w:lastRenderedPageBreak/>
        <w:t>Klauzula informacyjna</w:t>
      </w:r>
    </w:p>
    <w:p w14:paraId="21D90664" w14:textId="77777777" w:rsidR="00E12AA2" w:rsidRPr="00107B48" w:rsidRDefault="00E12AA2" w:rsidP="00E12AA2">
      <w:pPr>
        <w:rPr>
          <w:sz w:val="18"/>
          <w:szCs w:val="18"/>
        </w:rPr>
      </w:pPr>
      <w:r w:rsidRPr="00107B48">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107B48">
        <w:rPr>
          <w:sz w:val="18"/>
          <w:szCs w:val="18"/>
        </w:rPr>
        <w:t>Dz.U.UE.L</w:t>
      </w:r>
      <w:proofErr w:type="spellEnd"/>
      <w:r w:rsidRPr="00107B48">
        <w:rPr>
          <w:sz w:val="18"/>
          <w:szCs w:val="18"/>
        </w:rPr>
        <w:t>. z 2016r. Nr 119, s.1 ze zm.) - dalej: „RODO” informuję, że:</w:t>
      </w:r>
    </w:p>
    <w:p w14:paraId="1DD6F15D" w14:textId="77777777" w:rsidR="00E12AA2" w:rsidRPr="00107B48" w:rsidRDefault="00E12AA2" w:rsidP="00E12AA2">
      <w:pPr>
        <w:rPr>
          <w:sz w:val="18"/>
          <w:szCs w:val="18"/>
        </w:rPr>
      </w:pPr>
    </w:p>
    <w:p w14:paraId="59F637C1" w14:textId="32E28ED6" w:rsidR="00E12AA2" w:rsidRPr="00107B48" w:rsidRDefault="00E12AA2" w:rsidP="00E12AA2">
      <w:pPr>
        <w:numPr>
          <w:ilvl w:val="1"/>
          <w:numId w:val="40"/>
        </w:numPr>
        <w:ind w:left="567" w:hanging="567"/>
        <w:rPr>
          <w:b/>
          <w:bCs/>
          <w:sz w:val="18"/>
          <w:szCs w:val="18"/>
        </w:rPr>
      </w:pPr>
      <w:r w:rsidRPr="00107B48">
        <w:rPr>
          <w:sz w:val="18"/>
          <w:szCs w:val="18"/>
        </w:rPr>
        <w:t xml:space="preserve">Administratorem Pani/ Pana danych w </w:t>
      </w:r>
      <w:r w:rsidRPr="00107B48">
        <w:rPr>
          <w:b/>
          <w:bCs/>
          <w:sz w:val="18"/>
          <w:szCs w:val="18"/>
        </w:rPr>
        <w:t xml:space="preserve">Urzędzie Gminy w Kolsku jest Wójt Gminy Kolsko (adres: ul. Piastowska 12, 67-415 Kolsko, e-mail: </w:t>
      </w:r>
      <w:hyperlink r:id="rId12" w:history="1">
        <w:r w:rsidRPr="00E12AA2">
          <w:rPr>
            <w:rStyle w:val="Hipercze"/>
            <w:b/>
            <w:bCs/>
            <w:color w:val="0070C0"/>
            <w:sz w:val="18"/>
            <w:szCs w:val="18"/>
          </w:rPr>
          <w:t>sekretariat@gminakolsko.com.pl</w:t>
        </w:r>
      </w:hyperlink>
      <w:r w:rsidRPr="00107B48">
        <w:rPr>
          <w:b/>
          <w:bCs/>
          <w:sz w:val="18"/>
          <w:szCs w:val="18"/>
        </w:rPr>
        <w:t>, nr tel. 68 352 41 77).</w:t>
      </w:r>
    </w:p>
    <w:p w14:paraId="55C5BF14" w14:textId="77777777" w:rsidR="00E12AA2" w:rsidRPr="00107B48" w:rsidRDefault="00E12AA2" w:rsidP="00E12AA2">
      <w:pPr>
        <w:numPr>
          <w:ilvl w:val="1"/>
          <w:numId w:val="40"/>
        </w:numPr>
        <w:ind w:left="567" w:hanging="567"/>
        <w:rPr>
          <w:sz w:val="18"/>
          <w:szCs w:val="18"/>
        </w:rPr>
      </w:pPr>
      <w:r w:rsidRPr="00107B48">
        <w:rPr>
          <w:sz w:val="18"/>
          <w:szCs w:val="18"/>
        </w:rPr>
        <w:t xml:space="preserve">Administrator wyznaczył Inspektora Ochrony Danych, z którym mogą się Państwo kontaktować we wszystkich sprawach dotyczących przetwarzania danych osobowych za pośrednictwem adresu e- mail: </w:t>
      </w:r>
      <w:hyperlink r:id="rId13" w:history="1">
        <w:r w:rsidRPr="00E12AA2">
          <w:rPr>
            <w:rStyle w:val="Hipercze"/>
            <w:color w:val="0070C0"/>
            <w:sz w:val="18"/>
            <w:szCs w:val="18"/>
          </w:rPr>
          <w:t>inspektor@cbi24.pl</w:t>
        </w:r>
      </w:hyperlink>
      <w:r w:rsidRPr="00107B48">
        <w:rPr>
          <w:sz w:val="18"/>
          <w:szCs w:val="18"/>
        </w:rPr>
        <w:t xml:space="preserve"> albo pisemnie pod adres Administratora.</w:t>
      </w:r>
    </w:p>
    <w:p w14:paraId="1E40458C" w14:textId="77777777" w:rsidR="00E12AA2" w:rsidRPr="00107B48" w:rsidRDefault="00E12AA2" w:rsidP="00E12AA2">
      <w:pPr>
        <w:numPr>
          <w:ilvl w:val="1"/>
          <w:numId w:val="40"/>
        </w:numPr>
        <w:ind w:left="567" w:hanging="567"/>
        <w:rPr>
          <w:sz w:val="18"/>
          <w:szCs w:val="18"/>
        </w:rPr>
      </w:pPr>
      <w:r w:rsidRPr="00107B48">
        <w:rPr>
          <w:sz w:val="18"/>
          <w:szCs w:val="18"/>
        </w:rPr>
        <w:t>Pani/Pana dane osobowe będą przetwarzane:</w:t>
      </w:r>
    </w:p>
    <w:p w14:paraId="22B8D930" w14:textId="77777777" w:rsidR="00E12AA2" w:rsidRPr="00107B48" w:rsidRDefault="00E12AA2" w:rsidP="00E12AA2">
      <w:pPr>
        <w:numPr>
          <w:ilvl w:val="0"/>
          <w:numId w:val="41"/>
        </w:numPr>
        <w:rPr>
          <w:sz w:val="18"/>
          <w:szCs w:val="18"/>
        </w:rPr>
      </w:pPr>
      <w:r w:rsidRPr="00107B48">
        <w:rPr>
          <w:sz w:val="18"/>
          <w:szCs w:val="18"/>
        </w:rPr>
        <w:t>w celu wypełnienia obowiązku prawnego ciążącego na Administratorze na podstawie obowiązujących przepisów prawa  (art. 6 ust. 1 lit. c RODO)</w:t>
      </w:r>
      <w:bookmarkStart w:id="1" w:name="_Hlk6857956"/>
      <w:bookmarkEnd w:id="1"/>
      <w:r w:rsidRPr="00107B48">
        <w:rPr>
          <w:sz w:val="18"/>
          <w:szCs w:val="18"/>
        </w:rPr>
        <w:t xml:space="preserve"> </w:t>
      </w:r>
    </w:p>
    <w:p w14:paraId="2870CB4C" w14:textId="77777777" w:rsidR="00E12AA2" w:rsidRPr="00107B48" w:rsidRDefault="00E12AA2" w:rsidP="00E12AA2">
      <w:pPr>
        <w:numPr>
          <w:ilvl w:val="0"/>
          <w:numId w:val="41"/>
        </w:numPr>
        <w:rPr>
          <w:sz w:val="18"/>
          <w:szCs w:val="18"/>
        </w:rPr>
      </w:pPr>
      <w:r w:rsidRPr="00107B48">
        <w:rPr>
          <w:sz w:val="18"/>
          <w:szCs w:val="18"/>
        </w:rPr>
        <w:t>w celu wykonania umowy, której stroną jest osoba, której dane dotyczą, lub do podjęcia działań na żądanie osoby, której dane dotyczą, przed zawarciem umowy</w:t>
      </w:r>
      <w:r w:rsidRPr="00107B48">
        <w:rPr>
          <w:sz w:val="18"/>
          <w:szCs w:val="18"/>
        </w:rPr>
        <w:br/>
        <w:t>(art. 6 ust. 1 lit. b RODO) lub</w:t>
      </w:r>
    </w:p>
    <w:p w14:paraId="0A33F9AE" w14:textId="77777777" w:rsidR="00E12AA2" w:rsidRPr="00107B48" w:rsidRDefault="00E12AA2" w:rsidP="00E12AA2">
      <w:pPr>
        <w:numPr>
          <w:ilvl w:val="0"/>
          <w:numId w:val="41"/>
        </w:numPr>
        <w:rPr>
          <w:sz w:val="18"/>
          <w:szCs w:val="18"/>
        </w:rPr>
      </w:pPr>
      <w:r w:rsidRPr="00107B48">
        <w:rPr>
          <w:sz w:val="18"/>
          <w:szCs w:val="18"/>
        </w:rPr>
        <w:t xml:space="preserve">na podstawie przesłanki zgody - w przypadku gdy wyrazili Państwo zgodę na przetwarzanie swoich danych osobowych w jednym lub większej liczbie określonych celów (art. 6 ust. 1 lit. a RODO) </w:t>
      </w:r>
    </w:p>
    <w:p w14:paraId="06FE3E3D" w14:textId="77777777" w:rsidR="00E12AA2" w:rsidRPr="00107B48" w:rsidRDefault="00E12AA2" w:rsidP="00E12AA2">
      <w:pPr>
        <w:numPr>
          <w:ilvl w:val="1"/>
          <w:numId w:val="40"/>
        </w:numPr>
        <w:ind w:left="567" w:hanging="567"/>
        <w:rPr>
          <w:sz w:val="18"/>
          <w:szCs w:val="18"/>
        </w:rPr>
      </w:pPr>
      <w:r w:rsidRPr="00107B48">
        <w:rPr>
          <w:sz w:val="18"/>
          <w:szCs w:val="18"/>
        </w:rPr>
        <w:t xml:space="preserve">Pani/Pana dane osobowe będą przetwarzane przez okres niezbędny do realizacji </w:t>
      </w:r>
      <w:sdt>
        <w:sdtPr>
          <w:rPr>
            <w:sz w:val="18"/>
            <w:szCs w:val="18"/>
          </w:rPr>
          <w:tag w:val="goog_rdk_3"/>
          <w:id w:val="-1944608236"/>
        </w:sdtPr>
        <w:sdtContent/>
      </w:sdt>
      <w:r w:rsidRPr="00107B48">
        <w:rPr>
          <w:sz w:val="18"/>
          <w:szCs w:val="18"/>
        </w:rPr>
        <w:t>ww. celu z</w:t>
      </w:r>
      <w:r>
        <w:rPr>
          <w:sz w:val="18"/>
          <w:szCs w:val="18"/>
        </w:rPr>
        <w:t> </w:t>
      </w:r>
      <w:r w:rsidRPr="00107B48">
        <w:rPr>
          <w:sz w:val="18"/>
          <w:szCs w:val="18"/>
        </w:rPr>
        <w:t xml:space="preserve">uwzględnieniem okresów przechowywania określonych w przepisach szczególnych, w tym przepisów archiwalnych. </w:t>
      </w:r>
      <w:sdt>
        <w:sdtPr>
          <w:rPr>
            <w:sz w:val="18"/>
            <w:szCs w:val="18"/>
          </w:rPr>
          <w:tag w:val="goog_rdk_4"/>
          <w:id w:val="-1912993435"/>
        </w:sdtPr>
        <w:sdtContent/>
      </w:sdt>
      <w:r w:rsidRPr="00107B48">
        <w:rPr>
          <w:sz w:val="18"/>
          <w:szCs w:val="18"/>
        </w:rPr>
        <w:t>Natomiast w przypadku danych podanych dobrowolnie – co do zasady do czasu wycofania przez Państwa zgody na ich przetwarzanie.</w:t>
      </w:r>
    </w:p>
    <w:p w14:paraId="62A65C36" w14:textId="77777777" w:rsidR="00E12AA2" w:rsidRPr="00107B48" w:rsidRDefault="00E12AA2" w:rsidP="00E12AA2">
      <w:pPr>
        <w:numPr>
          <w:ilvl w:val="1"/>
          <w:numId w:val="40"/>
        </w:numPr>
        <w:ind w:left="567" w:hanging="567"/>
        <w:rPr>
          <w:sz w:val="18"/>
          <w:szCs w:val="18"/>
        </w:rPr>
      </w:pPr>
      <w:r w:rsidRPr="00107B48">
        <w:rPr>
          <w:sz w:val="18"/>
          <w:szCs w:val="18"/>
        </w:rPr>
        <w:t xml:space="preserve">Pani/Pana dane będą przetwarzane w sposób zautomatyzowany, </w:t>
      </w:r>
      <w:bookmarkStart w:id="2" w:name="_Hlk42091316"/>
      <w:r w:rsidRPr="00107B48">
        <w:rPr>
          <w:sz w:val="18"/>
          <w:szCs w:val="18"/>
        </w:rPr>
        <w:t>lecz nie będą podlegały zautomatyzowanemu podejmowaniu decyzji, w tym o profilowaniu</w:t>
      </w:r>
      <w:bookmarkEnd w:id="2"/>
      <w:r w:rsidRPr="00107B48">
        <w:rPr>
          <w:sz w:val="18"/>
          <w:szCs w:val="18"/>
        </w:rPr>
        <w:t>.</w:t>
      </w:r>
    </w:p>
    <w:p w14:paraId="232C6A59" w14:textId="77777777" w:rsidR="00E12AA2" w:rsidRPr="00107B48" w:rsidRDefault="00E12AA2" w:rsidP="00E12AA2">
      <w:pPr>
        <w:numPr>
          <w:ilvl w:val="1"/>
          <w:numId w:val="40"/>
        </w:numPr>
        <w:ind w:left="567" w:hanging="567"/>
        <w:rPr>
          <w:sz w:val="18"/>
          <w:szCs w:val="18"/>
        </w:rPr>
      </w:pPr>
      <w:r w:rsidRPr="00107B48">
        <w:rPr>
          <w:sz w:val="18"/>
          <w:szCs w:val="18"/>
        </w:rPr>
        <w:t xml:space="preserve">Pani/Pana dane osobowych </w:t>
      </w:r>
      <w:sdt>
        <w:sdtPr>
          <w:rPr>
            <w:sz w:val="18"/>
            <w:szCs w:val="18"/>
          </w:rPr>
          <w:tag w:val="goog_rdk_5"/>
          <w:id w:val="2059278363"/>
        </w:sdtPr>
        <w:sdtContent/>
      </w:sdt>
      <w:r w:rsidRPr="00107B48">
        <w:rPr>
          <w:sz w:val="18"/>
          <w:szCs w:val="18"/>
        </w:rPr>
        <w:t>nie będą przekazywane poza Europejski Obszar Gospodarczy (obejmujący Unię Europejską, Norwegię, Liechtenstein i Islandię).</w:t>
      </w:r>
    </w:p>
    <w:p w14:paraId="79F88CEE" w14:textId="77777777" w:rsidR="00E12AA2" w:rsidRPr="00107B48" w:rsidRDefault="00E12AA2" w:rsidP="00E12AA2">
      <w:pPr>
        <w:numPr>
          <w:ilvl w:val="1"/>
          <w:numId w:val="40"/>
        </w:numPr>
        <w:ind w:left="567" w:hanging="567"/>
        <w:rPr>
          <w:sz w:val="18"/>
          <w:szCs w:val="18"/>
        </w:rPr>
      </w:pPr>
      <w:r w:rsidRPr="00107B48">
        <w:rPr>
          <w:sz w:val="18"/>
          <w:szCs w:val="18"/>
        </w:rPr>
        <w:t>W związku z przetwarzaniem Pani/Pana a danych osobowych, przysługują Pani/Panu następujące prawa:</w:t>
      </w:r>
    </w:p>
    <w:p w14:paraId="4F4373EE" w14:textId="77777777" w:rsidR="00E12AA2" w:rsidRPr="00107B48" w:rsidRDefault="00E12AA2" w:rsidP="00E12AA2">
      <w:pPr>
        <w:numPr>
          <w:ilvl w:val="1"/>
          <w:numId w:val="42"/>
        </w:numPr>
        <w:ind w:left="851" w:hanging="425"/>
        <w:rPr>
          <w:sz w:val="18"/>
          <w:szCs w:val="18"/>
        </w:rPr>
      </w:pPr>
      <w:r w:rsidRPr="00107B48">
        <w:rPr>
          <w:sz w:val="18"/>
          <w:szCs w:val="18"/>
        </w:rPr>
        <w:t>jeżeli przetwarzanie odbywa się na podstawie art. 6 ust. 1 lit. c RODO – prawo dostępu do swoich danych oraz otrzymania ich kopii lub sprostowania swoich danych osobowych lub do ograniczenia przetwarzania danych osobowych</w:t>
      </w:r>
    </w:p>
    <w:p w14:paraId="69C359D5" w14:textId="77777777" w:rsidR="00E12AA2" w:rsidRPr="00107B48" w:rsidRDefault="00E12AA2" w:rsidP="00E12AA2">
      <w:pPr>
        <w:numPr>
          <w:ilvl w:val="1"/>
          <w:numId w:val="42"/>
        </w:numPr>
        <w:ind w:left="851" w:hanging="425"/>
        <w:rPr>
          <w:sz w:val="18"/>
          <w:szCs w:val="18"/>
        </w:rPr>
      </w:pPr>
      <w:r w:rsidRPr="00107B48">
        <w:rPr>
          <w:sz w:val="18"/>
          <w:szCs w:val="18"/>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065A418F" w14:textId="77777777" w:rsidR="00E12AA2" w:rsidRPr="00107B48" w:rsidRDefault="00E12AA2" w:rsidP="00E12AA2">
      <w:pPr>
        <w:numPr>
          <w:ilvl w:val="1"/>
          <w:numId w:val="42"/>
        </w:numPr>
        <w:ind w:left="851" w:hanging="425"/>
        <w:rPr>
          <w:sz w:val="18"/>
          <w:szCs w:val="18"/>
        </w:rPr>
      </w:pPr>
      <w:r w:rsidRPr="00107B48">
        <w:rPr>
          <w:sz w:val="18"/>
          <w:szCs w:val="18"/>
        </w:rPr>
        <w:t xml:space="preserve">jeżeli przetwarzanie odbywa się na podstawie art. 6 ust. 1 lit. a lub art. 9 ust. 2 lit. a RODO – prawo do cofnięcia zgody w dowolnym momencie bez wpływu na zgodność z prawem przetwarzania, </w:t>
      </w:r>
      <w:r w:rsidRPr="00107B48">
        <w:rPr>
          <w:sz w:val="18"/>
          <w:szCs w:val="18"/>
        </w:rPr>
        <w:lastRenderedPageBreak/>
        <w:t>którego dokonano na podstawie zgody przed jej cofnięciem, a także prawo do żądania od Administratora dostępu do swoich danych osobowych oraz otrzymania ich kopii, ich sprostowania, usunięcia lub ograniczenia przetwarzania lub do wniesienia sprzeciwu wobec przetwarzania, a</w:t>
      </w:r>
      <w:r>
        <w:rPr>
          <w:sz w:val="18"/>
          <w:szCs w:val="18"/>
        </w:rPr>
        <w:t> </w:t>
      </w:r>
      <w:r w:rsidRPr="00107B48">
        <w:rPr>
          <w:sz w:val="18"/>
          <w:szCs w:val="18"/>
        </w:rPr>
        <w:t>także prawo do przenoszenia danych;</w:t>
      </w:r>
    </w:p>
    <w:p w14:paraId="4F91C41E" w14:textId="77777777" w:rsidR="00E12AA2" w:rsidRPr="00107B48" w:rsidRDefault="00E12AA2" w:rsidP="00E12AA2">
      <w:pPr>
        <w:numPr>
          <w:ilvl w:val="1"/>
          <w:numId w:val="42"/>
        </w:numPr>
        <w:ind w:left="851" w:hanging="425"/>
        <w:rPr>
          <w:sz w:val="18"/>
          <w:szCs w:val="18"/>
        </w:rPr>
      </w:pPr>
      <w:r w:rsidRPr="00107B48">
        <w:rPr>
          <w:sz w:val="18"/>
          <w:szCs w:val="18"/>
        </w:rPr>
        <w:t>prawo wniesienia skargi do Prezesa Urzędu Ochrony Danych Osobowych (ul. Stawki 2, 00-193 Warszawa), w sytuacji, gdy uznają Państwo, że przetwarzanie danych osobowych narusza przepisy ogólnego rozporządzenia o ochronie danych osobowych (RODO);</w:t>
      </w:r>
    </w:p>
    <w:p w14:paraId="261DA371" w14:textId="77777777" w:rsidR="00E12AA2" w:rsidRPr="00107B48" w:rsidRDefault="00E12AA2" w:rsidP="00E12AA2">
      <w:pPr>
        <w:numPr>
          <w:ilvl w:val="1"/>
          <w:numId w:val="40"/>
        </w:numPr>
        <w:ind w:left="567" w:hanging="567"/>
        <w:rPr>
          <w:sz w:val="18"/>
          <w:szCs w:val="18"/>
        </w:rPr>
      </w:pPr>
      <w:r w:rsidRPr="00107B48">
        <w:rPr>
          <w:sz w:val="18"/>
          <w:szCs w:val="18"/>
        </w:rPr>
        <w:t>W przypadku, o którym mowa w:</w:t>
      </w:r>
    </w:p>
    <w:p w14:paraId="5A13F925" w14:textId="77777777" w:rsidR="00E12AA2" w:rsidRPr="00107B48" w:rsidRDefault="00E12AA2" w:rsidP="00E12AA2">
      <w:pPr>
        <w:numPr>
          <w:ilvl w:val="1"/>
          <w:numId w:val="43"/>
        </w:numPr>
        <w:ind w:left="993"/>
        <w:rPr>
          <w:sz w:val="18"/>
          <w:szCs w:val="18"/>
        </w:rPr>
      </w:pPr>
      <w:r w:rsidRPr="00107B48">
        <w:rPr>
          <w:sz w:val="18"/>
          <w:szCs w:val="18"/>
        </w:rPr>
        <w:t>art. 6 ust. 1 lit. c RODO podanie przez Panią/Pana danych osobowych jest wymogiem ustawowym, a brak udostępnienia danych skutkować będzie brakiem realizacji celu, o którym mowa w punkcie 3 a;</w:t>
      </w:r>
    </w:p>
    <w:p w14:paraId="4B49EB24" w14:textId="77777777" w:rsidR="00E12AA2" w:rsidRPr="00107B48" w:rsidRDefault="00E12AA2" w:rsidP="00E12AA2">
      <w:pPr>
        <w:numPr>
          <w:ilvl w:val="1"/>
          <w:numId w:val="43"/>
        </w:numPr>
        <w:ind w:left="993"/>
        <w:rPr>
          <w:sz w:val="18"/>
          <w:szCs w:val="18"/>
        </w:rPr>
      </w:pPr>
      <w:r w:rsidRPr="00107B48">
        <w:rPr>
          <w:sz w:val="18"/>
          <w:szCs w:val="18"/>
        </w:rPr>
        <w:t>art. 6 ust. 1 lit. b RODO podanie przez Panią/Pana danych osobowych jest wymogiem umownym lub warunkiem zawarcia umowy, a brak ich udostępnienia uniemożliwi zawarcie i realizację umowy;</w:t>
      </w:r>
    </w:p>
    <w:p w14:paraId="6DCE90BA" w14:textId="77777777" w:rsidR="00E12AA2" w:rsidRPr="00107B48" w:rsidRDefault="00E12AA2" w:rsidP="00E12AA2">
      <w:pPr>
        <w:numPr>
          <w:ilvl w:val="1"/>
          <w:numId w:val="43"/>
        </w:numPr>
        <w:ind w:left="993"/>
        <w:rPr>
          <w:sz w:val="18"/>
          <w:szCs w:val="18"/>
        </w:rPr>
      </w:pPr>
      <w:r w:rsidRPr="00107B48">
        <w:rPr>
          <w:sz w:val="18"/>
          <w:szCs w:val="18"/>
        </w:rPr>
        <w:t>art. 6 ust. 1 lit. a RODO podanie przez Panią/Pana danych osobowych nie jest obowiązkowe i nie wpływa na realizację ustawowych obowiązków Administratora.</w:t>
      </w:r>
    </w:p>
    <w:p w14:paraId="289328CE" w14:textId="77777777" w:rsidR="00E12AA2" w:rsidRPr="00107B48" w:rsidRDefault="00E12AA2" w:rsidP="00E12AA2">
      <w:pPr>
        <w:numPr>
          <w:ilvl w:val="1"/>
          <w:numId w:val="40"/>
        </w:numPr>
        <w:ind w:left="567" w:hanging="425"/>
        <w:rPr>
          <w:rFonts w:cs="Open Sans"/>
          <w:sz w:val="18"/>
          <w:szCs w:val="18"/>
        </w:rPr>
      </w:pPr>
      <w:r w:rsidRPr="00107B48">
        <w:rPr>
          <w:sz w:val="18"/>
          <w:szCs w:val="18"/>
        </w:rPr>
        <w:t>Pani/Pana dane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p w14:paraId="30913CC8" w14:textId="77777777" w:rsidR="00E12AA2" w:rsidRPr="00E00CCB" w:rsidRDefault="00E12AA2" w:rsidP="00E12AA2">
      <w:pPr>
        <w:spacing w:after="28" w:line="256" w:lineRule="auto"/>
        <w:jc w:val="center"/>
        <w:rPr>
          <w:rFonts w:cs="Open Sans"/>
          <w:szCs w:val="21"/>
        </w:rPr>
      </w:pPr>
    </w:p>
    <w:p w14:paraId="43F61E9B" w14:textId="5C36130D" w:rsidR="00E12AA2" w:rsidRPr="00E12AA2" w:rsidRDefault="00E12AA2" w:rsidP="00E12AA2">
      <w:pPr>
        <w:spacing w:line="276" w:lineRule="auto"/>
        <w:jc w:val="center"/>
        <w:rPr>
          <w:rFonts w:cs="Open Sans"/>
          <w:sz w:val="20"/>
          <w:szCs w:val="20"/>
        </w:rPr>
      </w:pPr>
    </w:p>
    <w:sectPr w:rsidR="00E12AA2" w:rsidRPr="00E12AA2" w:rsidSect="00DB3FC3">
      <w:headerReference w:type="default" r:id="rId14"/>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80240" w14:textId="77777777" w:rsidR="006F3A93" w:rsidRDefault="006F3A93" w:rsidP="00094950">
      <w:r>
        <w:separator/>
      </w:r>
    </w:p>
  </w:endnote>
  <w:endnote w:type="continuationSeparator" w:id="0">
    <w:p w14:paraId="5164F191" w14:textId="77777777" w:rsidR="006F3A93" w:rsidRDefault="006F3A93" w:rsidP="0009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99279"/>
      <w:docPartObj>
        <w:docPartGallery w:val="Page Numbers (Bottom of Page)"/>
        <w:docPartUnique/>
      </w:docPartObj>
    </w:sdtPr>
    <w:sdtEndPr>
      <w:rPr>
        <w:b/>
        <w:bCs/>
      </w:rPr>
    </w:sdtEndPr>
    <w:sdtContent>
      <w:p w14:paraId="5BE77D6B" w14:textId="518FEB9A" w:rsidR="00DB3968" w:rsidRPr="00DB5F77" w:rsidRDefault="00DB5F77" w:rsidP="00DB5F77">
        <w:pPr>
          <w:pStyle w:val="Stopka"/>
          <w:jc w:val="center"/>
          <w:rPr>
            <w:b/>
            <w:bCs/>
          </w:rPr>
        </w:pPr>
        <w:r w:rsidRPr="00DB5F77">
          <w:rPr>
            <w:b/>
            <w:bCs/>
          </w:rPr>
          <w:fldChar w:fldCharType="begin"/>
        </w:r>
        <w:r w:rsidRPr="00DB5F77">
          <w:rPr>
            <w:b/>
            <w:bCs/>
          </w:rPr>
          <w:instrText>PAGE   \* MERGEFORMAT</w:instrText>
        </w:r>
        <w:r w:rsidRPr="00DB5F77">
          <w:rPr>
            <w:b/>
            <w:bCs/>
          </w:rPr>
          <w:fldChar w:fldCharType="separate"/>
        </w:r>
        <w:r w:rsidRPr="00DB5F77">
          <w:rPr>
            <w:b/>
            <w:bCs/>
          </w:rPr>
          <w:t>2</w:t>
        </w:r>
        <w:r w:rsidRPr="00DB5F77">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E0DBB" w14:textId="77777777" w:rsidR="006F3A93" w:rsidRPr="00AF2D41" w:rsidRDefault="006F3A93" w:rsidP="00AF2D41">
      <w:pPr>
        <w:spacing w:before="60" w:after="60" w:line="276" w:lineRule="auto"/>
        <w:rPr>
          <w:sz w:val="20"/>
          <w:szCs w:val="20"/>
        </w:rPr>
      </w:pPr>
      <w:r w:rsidRPr="00AF2D41">
        <w:rPr>
          <w:sz w:val="20"/>
          <w:szCs w:val="20"/>
        </w:rPr>
        <w:separator/>
      </w:r>
    </w:p>
  </w:footnote>
  <w:footnote w:type="continuationSeparator" w:id="0">
    <w:p w14:paraId="602D3A50" w14:textId="77777777" w:rsidR="006F3A93" w:rsidRDefault="006F3A93" w:rsidP="0009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008B" w14:textId="33127D72" w:rsidR="00015534" w:rsidRDefault="00015534" w:rsidP="00015534">
    <w:pPr>
      <w:pStyle w:val="Nagwek"/>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60BBB" w14:textId="16ACF029" w:rsidR="00E12AA2" w:rsidRDefault="00A037ED" w:rsidP="00E12AA2">
    <w:pPr>
      <w:pStyle w:val="Nagwek"/>
      <w:spacing w:before="0"/>
      <w:jc w:val="center"/>
    </w:pPr>
    <w:r>
      <w:t xml:space="preserve">Formularz konsultacyjny dot. </w:t>
    </w:r>
    <w:r w:rsidR="00983DAC">
      <w:t xml:space="preserve">projektu Gminnego Programu Rewitalizacji </w:t>
    </w:r>
    <w:r w:rsidR="00E12AA2">
      <w:t>Gminy Kolsko</w:t>
    </w:r>
    <w:r w:rsidR="007A2946">
      <w:t xml:space="preserve"> </w:t>
    </w:r>
    <w:r w:rsidR="00983DAC">
      <w:t>na lata 202</w:t>
    </w:r>
    <w:r w:rsidR="00E12AA2">
      <w:t>5</w:t>
    </w:r>
    <w:r w:rsidR="00983DAC">
      <w:t>-203</w:t>
    </w:r>
    <w:r w:rsidR="00E12AA2">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DE73" w14:textId="76EF0B42" w:rsidR="005B4999" w:rsidRDefault="005B49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2D1"/>
    <w:multiLevelType w:val="multilevel"/>
    <w:tmpl w:val="14602D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E19A3"/>
    <w:multiLevelType w:val="hybridMultilevel"/>
    <w:tmpl w:val="9BF0D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E7DF2"/>
    <w:multiLevelType w:val="hybridMultilevel"/>
    <w:tmpl w:val="82209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2775B"/>
    <w:multiLevelType w:val="multilevel"/>
    <w:tmpl w:val="FC3E8D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26757A"/>
    <w:multiLevelType w:val="hybridMultilevel"/>
    <w:tmpl w:val="3CFAA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441972"/>
    <w:multiLevelType w:val="hybridMultilevel"/>
    <w:tmpl w:val="02EEA704"/>
    <w:lvl w:ilvl="0" w:tplc="B890140E">
      <w:start w:val="1"/>
      <w:numFmt w:val="bullet"/>
      <w:lvlText w:val=""/>
      <w:lvlJc w:val="left"/>
      <w:pPr>
        <w:ind w:left="1080" w:hanging="360"/>
      </w:pPr>
      <w:rPr>
        <w:rFonts w:ascii="Symbol" w:hAnsi="Symbol" w:hint="default"/>
        <w:b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 w15:restartNumberingAfterBreak="0">
    <w:nsid w:val="20727CB3"/>
    <w:multiLevelType w:val="hybridMultilevel"/>
    <w:tmpl w:val="013801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4A7552"/>
    <w:multiLevelType w:val="multilevel"/>
    <w:tmpl w:val="26A605C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7663E7"/>
    <w:multiLevelType w:val="hybridMultilevel"/>
    <w:tmpl w:val="8E06F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C869C7"/>
    <w:multiLevelType w:val="hybridMultilevel"/>
    <w:tmpl w:val="9396902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41E10A8"/>
    <w:multiLevelType w:val="hybridMultilevel"/>
    <w:tmpl w:val="7A7A3BCA"/>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5DE49C0"/>
    <w:multiLevelType w:val="multilevel"/>
    <w:tmpl w:val="FA16EA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B77F49"/>
    <w:multiLevelType w:val="hybridMultilevel"/>
    <w:tmpl w:val="9BF0D0D0"/>
    <w:lvl w:ilvl="0" w:tplc="1C8EE7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CE6E39"/>
    <w:multiLevelType w:val="hybridMultilevel"/>
    <w:tmpl w:val="8F7E3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9A6554"/>
    <w:multiLevelType w:val="multilevel"/>
    <w:tmpl w:val="2D6874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5E0F06"/>
    <w:multiLevelType w:val="hybridMultilevel"/>
    <w:tmpl w:val="28D4D7F6"/>
    <w:lvl w:ilvl="0" w:tplc="8952B7FE">
      <w:start w:val="9"/>
      <w:numFmt w:val="decimal"/>
      <w:lvlText w:val="%1."/>
      <w:lvlJc w:val="left"/>
      <w:pPr>
        <w:ind w:left="5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2D6F52"/>
    <w:multiLevelType w:val="multilevel"/>
    <w:tmpl w:val="E08A8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AB67CB"/>
    <w:multiLevelType w:val="multilevel"/>
    <w:tmpl w:val="3BA0D1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1D0FC1"/>
    <w:multiLevelType w:val="multilevel"/>
    <w:tmpl w:val="431C1C14"/>
    <w:lvl w:ilvl="0">
      <w:start w:val="7"/>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19" w15:restartNumberingAfterBreak="0">
    <w:nsid w:val="61607B81"/>
    <w:multiLevelType w:val="hybridMultilevel"/>
    <w:tmpl w:val="B9627D8A"/>
    <w:lvl w:ilvl="0" w:tplc="B4CEE424">
      <w:start w:val="1"/>
      <w:numFmt w:val="bullet"/>
      <w:lvlText w:val=""/>
      <w:lvlJc w:val="left"/>
      <w:pPr>
        <w:ind w:left="1080" w:hanging="360"/>
      </w:pPr>
      <w:rPr>
        <w:rFonts w:ascii="Symbol" w:hAnsi="Symbol" w:hint="default"/>
        <w:b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66A356B3"/>
    <w:multiLevelType w:val="hybridMultilevel"/>
    <w:tmpl w:val="7640D3C2"/>
    <w:lvl w:ilvl="0" w:tplc="51048C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D05DB6"/>
    <w:multiLevelType w:val="hybridMultilevel"/>
    <w:tmpl w:val="BD586490"/>
    <w:lvl w:ilvl="0" w:tplc="4B464B0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 w15:restartNumberingAfterBreak="0">
    <w:nsid w:val="68AC627D"/>
    <w:multiLevelType w:val="hybridMultilevel"/>
    <w:tmpl w:val="50D671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8E0BB5"/>
    <w:multiLevelType w:val="hybridMultilevel"/>
    <w:tmpl w:val="B9B607F6"/>
    <w:lvl w:ilvl="0" w:tplc="04150011">
      <w:start w:val="1"/>
      <w:numFmt w:val="decimal"/>
      <w:lvlText w:val="%1)"/>
      <w:lvlJc w:val="left"/>
      <w:pPr>
        <w:ind w:left="720" w:hanging="360"/>
      </w:pPr>
    </w:lvl>
    <w:lvl w:ilvl="1" w:tplc="04150017">
      <w:start w:val="1"/>
      <w:numFmt w:val="lowerLetter"/>
      <w:lvlText w:val="%2)"/>
      <w:lvlJc w:val="left"/>
      <w:pPr>
        <w:ind w:left="1637"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014CE0"/>
    <w:multiLevelType w:val="hybridMultilevel"/>
    <w:tmpl w:val="FE00D722"/>
    <w:lvl w:ilvl="0" w:tplc="53C623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673674"/>
    <w:multiLevelType w:val="hybridMultilevel"/>
    <w:tmpl w:val="033A05B8"/>
    <w:lvl w:ilvl="0" w:tplc="0FFA44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6E6361"/>
    <w:multiLevelType w:val="hybridMultilevel"/>
    <w:tmpl w:val="87903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74C6D5D"/>
    <w:multiLevelType w:val="hybridMultilevel"/>
    <w:tmpl w:val="A31295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8104905"/>
    <w:multiLevelType w:val="multilevel"/>
    <w:tmpl w:val="085893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B57D67"/>
    <w:multiLevelType w:val="multilevel"/>
    <w:tmpl w:val="589AA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3B23D3"/>
    <w:multiLevelType w:val="multilevel"/>
    <w:tmpl w:val="2E062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B66493"/>
    <w:multiLevelType w:val="multilevel"/>
    <w:tmpl w:val="3E466A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78203B"/>
    <w:multiLevelType w:val="hybridMultilevel"/>
    <w:tmpl w:val="841466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925CB6"/>
    <w:multiLevelType w:val="hybridMultilevel"/>
    <w:tmpl w:val="EC24BC98"/>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44188663">
    <w:abstractNumId w:val="3"/>
  </w:num>
  <w:num w:numId="2" w16cid:durableId="939215744">
    <w:abstractNumId w:val="3"/>
  </w:num>
  <w:num w:numId="3" w16cid:durableId="1680497976">
    <w:abstractNumId w:val="3"/>
  </w:num>
  <w:num w:numId="4" w16cid:durableId="1112240435">
    <w:abstractNumId w:val="3"/>
  </w:num>
  <w:num w:numId="5" w16cid:durableId="35474070">
    <w:abstractNumId w:val="3"/>
  </w:num>
  <w:num w:numId="6" w16cid:durableId="639572774">
    <w:abstractNumId w:val="3"/>
  </w:num>
  <w:num w:numId="7" w16cid:durableId="621886510">
    <w:abstractNumId w:val="3"/>
  </w:num>
  <w:num w:numId="8" w16cid:durableId="1924995518">
    <w:abstractNumId w:val="3"/>
  </w:num>
  <w:num w:numId="9" w16cid:durableId="1699047162">
    <w:abstractNumId w:val="3"/>
  </w:num>
  <w:num w:numId="10" w16cid:durableId="378213190">
    <w:abstractNumId w:val="3"/>
  </w:num>
  <w:num w:numId="11" w16cid:durableId="1964144013">
    <w:abstractNumId w:val="33"/>
  </w:num>
  <w:num w:numId="12" w16cid:durableId="1893075442">
    <w:abstractNumId w:val="20"/>
  </w:num>
  <w:num w:numId="13" w16cid:durableId="1565874333">
    <w:abstractNumId w:val="26"/>
  </w:num>
  <w:num w:numId="14" w16cid:durableId="935286617">
    <w:abstractNumId w:val="4"/>
  </w:num>
  <w:num w:numId="15" w16cid:durableId="1566451187">
    <w:abstractNumId w:val="10"/>
  </w:num>
  <w:num w:numId="16" w16cid:durableId="865337407">
    <w:abstractNumId w:val="13"/>
  </w:num>
  <w:num w:numId="17" w16cid:durableId="1427916857">
    <w:abstractNumId w:val="25"/>
  </w:num>
  <w:num w:numId="18" w16cid:durableId="944457355">
    <w:abstractNumId w:val="12"/>
  </w:num>
  <w:num w:numId="19" w16cid:durableId="1859343516">
    <w:abstractNumId w:val="22"/>
  </w:num>
  <w:num w:numId="20" w16cid:durableId="1437411290">
    <w:abstractNumId w:val="1"/>
  </w:num>
  <w:num w:numId="21" w16cid:durableId="191771458">
    <w:abstractNumId w:val="24"/>
  </w:num>
  <w:num w:numId="22" w16cid:durableId="59790967">
    <w:abstractNumId w:val="21"/>
  </w:num>
  <w:num w:numId="23" w16cid:durableId="61299481">
    <w:abstractNumId w:val="5"/>
  </w:num>
  <w:num w:numId="24" w16cid:durableId="1416394391">
    <w:abstractNumId w:val="19"/>
  </w:num>
  <w:num w:numId="25" w16cid:durableId="2122604239">
    <w:abstractNumId w:val="6"/>
  </w:num>
  <w:num w:numId="26" w16cid:durableId="1232430264">
    <w:abstractNumId w:val="2"/>
  </w:num>
  <w:num w:numId="27" w16cid:durableId="1366443112">
    <w:abstractNumId w:val="32"/>
  </w:num>
  <w:num w:numId="28" w16cid:durableId="334574326">
    <w:abstractNumId w:val="8"/>
  </w:num>
  <w:num w:numId="29" w16cid:durableId="1033961732">
    <w:abstractNumId w:val="16"/>
  </w:num>
  <w:num w:numId="30" w16cid:durableId="644815694">
    <w:abstractNumId w:val="30"/>
  </w:num>
  <w:num w:numId="31" w16cid:durableId="1014301529">
    <w:abstractNumId w:val="11"/>
  </w:num>
  <w:num w:numId="32" w16cid:durableId="1744839611">
    <w:abstractNumId w:val="29"/>
  </w:num>
  <w:num w:numId="33" w16cid:durableId="28144030">
    <w:abstractNumId w:val="17"/>
  </w:num>
  <w:num w:numId="34" w16cid:durableId="85738672">
    <w:abstractNumId w:val="28"/>
  </w:num>
  <w:num w:numId="35" w16cid:durableId="1176505380">
    <w:abstractNumId w:val="31"/>
  </w:num>
  <w:num w:numId="36" w16cid:durableId="1817331279">
    <w:abstractNumId w:val="14"/>
  </w:num>
  <w:num w:numId="37" w16cid:durableId="2122145519">
    <w:abstractNumId w:val="0"/>
  </w:num>
  <w:num w:numId="38" w16cid:durableId="1274824759">
    <w:abstractNumId w:val="18"/>
  </w:num>
  <w:num w:numId="39" w16cid:durableId="360202793">
    <w:abstractNumId w:val="15"/>
  </w:num>
  <w:num w:numId="40" w16cid:durableId="20148707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00058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2320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2820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7E6"/>
    <w:rsid w:val="000008BD"/>
    <w:rsid w:val="0000218F"/>
    <w:rsid w:val="00002F0F"/>
    <w:rsid w:val="000040CD"/>
    <w:rsid w:val="00005030"/>
    <w:rsid w:val="00015534"/>
    <w:rsid w:val="000170AF"/>
    <w:rsid w:val="000215DC"/>
    <w:rsid w:val="00026F22"/>
    <w:rsid w:val="0003630C"/>
    <w:rsid w:val="0003771C"/>
    <w:rsid w:val="000408B9"/>
    <w:rsid w:val="00043970"/>
    <w:rsid w:val="00047083"/>
    <w:rsid w:val="00051A28"/>
    <w:rsid w:val="00052B29"/>
    <w:rsid w:val="00057909"/>
    <w:rsid w:val="00062CBC"/>
    <w:rsid w:val="000707BC"/>
    <w:rsid w:val="00072160"/>
    <w:rsid w:val="00073E36"/>
    <w:rsid w:val="00073F49"/>
    <w:rsid w:val="0007453F"/>
    <w:rsid w:val="00080904"/>
    <w:rsid w:val="00081DE7"/>
    <w:rsid w:val="00094950"/>
    <w:rsid w:val="000A4A79"/>
    <w:rsid w:val="000A4AA8"/>
    <w:rsid w:val="000B1315"/>
    <w:rsid w:val="000B2105"/>
    <w:rsid w:val="000B5769"/>
    <w:rsid w:val="000B65D9"/>
    <w:rsid w:val="000C02C7"/>
    <w:rsid w:val="000D01B6"/>
    <w:rsid w:val="000D2474"/>
    <w:rsid w:val="000E1531"/>
    <w:rsid w:val="000E3A23"/>
    <w:rsid w:val="000E5A39"/>
    <w:rsid w:val="000E5C9B"/>
    <w:rsid w:val="000E610B"/>
    <w:rsid w:val="000E6CC8"/>
    <w:rsid w:val="000F12E8"/>
    <w:rsid w:val="000F567B"/>
    <w:rsid w:val="000F571E"/>
    <w:rsid w:val="00103B62"/>
    <w:rsid w:val="001058AD"/>
    <w:rsid w:val="00120349"/>
    <w:rsid w:val="00125FC8"/>
    <w:rsid w:val="00134455"/>
    <w:rsid w:val="001415F0"/>
    <w:rsid w:val="001430F8"/>
    <w:rsid w:val="00143A49"/>
    <w:rsid w:val="00144A5E"/>
    <w:rsid w:val="00145363"/>
    <w:rsid w:val="00152558"/>
    <w:rsid w:val="00156DAE"/>
    <w:rsid w:val="00163E82"/>
    <w:rsid w:val="00166FD5"/>
    <w:rsid w:val="00170BE1"/>
    <w:rsid w:val="0017177C"/>
    <w:rsid w:val="001737B6"/>
    <w:rsid w:val="001756D8"/>
    <w:rsid w:val="00177C93"/>
    <w:rsid w:val="00182162"/>
    <w:rsid w:val="00186792"/>
    <w:rsid w:val="00196D79"/>
    <w:rsid w:val="001A4BCF"/>
    <w:rsid w:val="001A6A92"/>
    <w:rsid w:val="001B1362"/>
    <w:rsid w:val="001B3A37"/>
    <w:rsid w:val="001B4CFC"/>
    <w:rsid w:val="001B5D02"/>
    <w:rsid w:val="001B7E98"/>
    <w:rsid w:val="001D13FA"/>
    <w:rsid w:val="001D2614"/>
    <w:rsid w:val="001D576B"/>
    <w:rsid w:val="001E0D7E"/>
    <w:rsid w:val="001E1F19"/>
    <w:rsid w:val="001E25DA"/>
    <w:rsid w:val="001E3BB6"/>
    <w:rsid w:val="001E6610"/>
    <w:rsid w:val="001F407C"/>
    <w:rsid w:val="0021072F"/>
    <w:rsid w:val="002144D8"/>
    <w:rsid w:val="002164C7"/>
    <w:rsid w:val="002216AA"/>
    <w:rsid w:val="00230F92"/>
    <w:rsid w:val="00233F4E"/>
    <w:rsid w:val="00241E98"/>
    <w:rsid w:val="00242EEA"/>
    <w:rsid w:val="0024565E"/>
    <w:rsid w:val="002536B5"/>
    <w:rsid w:val="00255467"/>
    <w:rsid w:val="00256E4C"/>
    <w:rsid w:val="00263505"/>
    <w:rsid w:val="00264349"/>
    <w:rsid w:val="00273363"/>
    <w:rsid w:val="002778AE"/>
    <w:rsid w:val="00281CC4"/>
    <w:rsid w:val="002840BD"/>
    <w:rsid w:val="0028502C"/>
    <w:rsid w:val="00291359"/>
    <w:rsid w:val="0029366D"/>
    <w:rsid w:val="00294FEE"/>
    <w:rsid w:val="002A5FB7"/>
    <w:rsid w:val="002B5F42"/>
    <w:rsid w:val="002B705D"/>
    <w:rsid w:val="002B7D50"/>
    <w:rsid w:val="002D2F49"/>
    <w:rsid w:val="002E147C"/>
    <w:rsid w:val="002E1B2A"/>
    <w:rsid w:val="002F5508"/>
    <w:rsid w:val="002F6353"/>
    <w:rsid w:val="00302EBC"/>
    <w:rsid w:val="00305D0A"/>
    <w:rsid w:val="00311F74"/>
    <w:rsid w:val="00313846"/>
    <w:rsid w:val="00316C74"/>
    <w:rsid w:val="0032003C"/>
    <w:rsid w:val="00320625"/>
    <w:rsid w:val="003353A1"/>
    <w:rsid w:val="00342E12"/>
    <w:rsid w:val="0034676F"/>
    <w:rsid w:val="003478AC"/>
    <w:rsid w:val="00356B37"/>
    <w:rsid w:val="00360BD5"/>
    <w:rsid w:val="003716F6"/>
    <w:rsid w:val="003739A2"/>
    <w:rsid w:val="0038160A"/>
    <w:rsid w:val="00383B7B"/>
    <w:rsid w:val="00385517"/>
    <w:rsid w:val="00385F93"/>
    <w:rsid w:val="0039274A"/>
    <w:rsid w:val="003A16D3"/>
    <w:rsid w:val="003A29B4"/>
    <w:rsid w:val="003A5EEE"/>
    <w:rsid w:val="003B1FD8"/>
    <w:rsid w:val="003B6889"/>
    <w:rsid w:val="003C3A97"/>
    <w:rsid w:val="003D2E7A"/>
    <w:rsid w:val="003E049F"/>
    <w:rsid w:val="003E1C80"/>
    <w:rsid w:val="003E5806"/>
    <w:rsid w:val="003F1F15"/>
    <w:rsid w:val="003F22EA"/>
    <w:rsid w:val="003F5B8F"/>
    <w:rsid w:val="003F62BB"/>
    <w:rsid w:val="00400CE2"/>
    <w:rsid w:val="0040223E"/>
    <w:rsid w:val="00404BFB"/>
    <w:rsid w:val="00407E4C"/>
    <w:rsid w:val="004160D4"/>
    <w:rsid w:val="004308A6"/>
    <w:rsid w:val="004340CE"/>
    <w:rsid w:val="00435AC1"/>
    <w:rsid w:val="004425B6"/>
    <w:rsid w:val="00443EA5"/>
    <w:rsid w:val="00483779"/>
    <w:rsid w:val="00485E01"/>
    <w:rsid w:val="004862C5"/>
    <w:rsid w:val="004901BA"/>
    <w:rsid w:val="00493CCF"/>
    <w:rsid w:val="00496BC3"/>
    <w:rsid w:val="004A5B04"/>
    <w:rsid w:val="004B2D8F"/>
    <w:rsid w:val="004B36E5"/>
    <w:rsid w:val="004B75A3"/>
    <w:rsid w:val="004C3112"/>
    <w:rsid w:val="004C4FCE"/>
    <w:rsid w:val="004C60C8"/>
    <w:rsid w:val="004C631D"/>
    <w:rsid w:val="004D1F00"/>
    <w:rsid w:val="004D44FB"/>
    <w:rsid w:val="004D6086"/>
    <w:rsid w:val="004D7511"/>
    <w:rsid w:val="004E5FCE"/>
    <w:rsid w:val="004E7167"/>
    <w:rsid w:val="004E75A1"/>
    <w:rsid w:val="004F16D9"/>
    <w:rsid w:val="00500B38"/>
    <w:rsid w:val="00512490"/>
    <w:rsid w:val="00516897"/>
    <w:rsid w:val="00517E88"/>
    <w:rsid w:val="0052041F"/>
    <w:rsid w:val="00523675"/>
    <w:rsid w:val="00534691"/>
    <w:rsid w:val="005409DF"/>
    <w:rsid w:val="005417E6"/>
    <w:rsid w:val="00544C80"/>
    <w:rsid w:val="005463DC"/>
    <w:rsid w:val="00551F30"/>
    <w:rsid w:val="00552393"/>
    <w:rsid w:val="00552EA3"/>
    <w:rsid w:val="00553310"/>
    <w:rsid w:val="00560F46"/>
    <w:rsid w:val="005616D4"/>
    <w:rsid w:val="00561A4B"/>
    <w:rsid w:val="00564825"/>
    <w:rsid w:val="00566604"/>
    <w:rsid w:val="005806AC"/>
    <w:rsid w:val="005821C9"/>
    <w:rsid w:val="005824CC"/>
    <w:rsid w:val="00585D36"/>
    <w:rsid w:val="00593379"/>
    <w:rsid w:val="005A1420"/>
    <w:rsid w:val="005A693D"/>
    <w:rsid w:val="005B2E80"/>
    <w:rsid w:val="005B4999"/>
    <w:rsid w:val="005C15BF"/>
    <w:rsid w:val="005C224A"/>
    <w:rsid w:val="005C2F22"/>
    <w:rsid w:val="005D73A4"/>
    <w:rsid w:val="005E1D01"/>
    <w:rsid w:val="005E215B"/>
    <w:rsid w:val="005E2841"/>
    <w:rsid w:val="005F29D0"/>
    <w:rsid w:val="005F2EEC"/>
    <w:rsid w:val="005F4133"/>
    <w:rsid w:val="00602231"/>
    <w:rsid w:val="006112A1"/>
    <w:rsid w:val="00616603"/>
    <w:rsid w:val="00625DE5"/>
    <w:rsid w:val="0064104A"/>
    <w:rsid w:val="006411ED"/>
    <w:rsid w:val="006412C8"/>
    <w:rsid w:val="00642C9B"/>
    <w:rsid w:val="00645F8D"/>
    <w:rsid w:val="00650CF1"/>
    <w:rsid w:val="00654FDB"/>
    <w:rsid w:val="00656A1F"/>
    <w:rsid w:val="00665653"/>
    <w:rsid w:val="00667223"/>
    <w:rsid w:val="006711D5"/>
    <w:rsid w:val="00673819"/>
    <w:rsid w:val="00675031"/>
    <w:rsid w:val="006800EF"/>
    <w:rsid w:val="00680B4B"/>
    <w:rsid w:val="006868C3"/>
    <w:rsid w:val="006923BA"/>
    <w:rsid w:val="0069240E"/>
    <w:rsid w:val="00693A0C"/>
    <w:rsid w:val="00697904"/>
    <w:rsid w:val="00697A57"/>
    <w:rsid w:val="00697C11"/>
    <w:rsid w:val="006A31CC"/>
    <w:rsid w:val="006A510C"/>
    <w:rsid w:val="006A5501"/>
    <w:rsid w:val="006A6063"/>
    <w:rsid w:val="006A7666"/>
    <w:rsid w:val="006C5DEF"/>
    <w:rsid w:val="006C7FCB"/>
    <w:rsid w:val="006E0143"/>
    <w:rsid w:val="006E10B0"/>
    <w:rsid w:val="006E33A3"/>
    <w:rsid w:val="006E6698"/>
    <w:rsid w:val="006F0419"/>
    <w:rsid w:val="006F0A3F"/>
    <w:rsid w:val="006F2D57"/>
    <w:rsid w:val="006F3A93"/>
    <w:rsid w:val="006F4649"/>
    <w:rsid w:val="007006E7"/>
    <w:rsid w:val="007042F8"/>
    <w:rsid w:val="00704FAB"/>
    <w:rsid w:val="00715146"/>
    <w:rsid w:val="007177E5"/>
    <w:rsid w:val="00720131"/>
    <w:rsid w:val="00720EB7"/>
    <w:rsid w:val="0072433D"/>
    <w:rsid w:val="00735F35"/>
    <w:rsid w:val="007369EB"/>
    <w:rsid w:val="00745EDB"/>
    <w:rsid w:val="00750565"/>
    <w:rsid w:val="00754E9A"/>
    <w:rsid w:val="00756A79"/>
    <w:rsid w:val="007717B8"/>
    <w:rsid w:val="007813D6"/>
    <w:rsid w:val="00783D7B"/>
    <w:rsid w:val="00794C72"/>
    <w:rsid w:val="007A2946"/>
    <w:rsid w:val="007B35BE"/>
    <w:rsid w:val="007C1636"/>
    <w:rsid w:val="007C32E0"/>
    <w:rsid w:val="007C7601"/>
    <w:rsid w:val="007C79B8"/>
    <w:rsid w:val="007E6AC1"/>
    <w:rsid w:val="007F26E1"/>
    <w:rsid w:val="007F2B7A"/>
    <w:rsid w:val="008037A2"/>
    <w:rsid w:val="0081488C"/>
    <w:rsid w:val="00822A6D"/>
    <w:rsid w:val="0082683D"/>
    <w:rsid w:val="008314D1"/>
    <w:rsid w:val="00831C5B"/>
    <w:rsid w:val="00832BBA"/>
    <w:rsid w:val="00852047"/>
    <w:rsid w:val="00862928"/>
    <w:rsid w:val="00864839"/>
    <w:rsid w:val="00873C36"/>
    <w:rsid w:val="00875CF0"/>
    <w:rsid w:val="008828AC"/>
    <w:rsid w:val="00890A44"/>
    <w:rsid w:val="008A651F"/>
    <w:rsid w:val="008B0962"/>
    <w:rsid w:val="008B1E79"/>
    <w:rsid w:val="008C1C41"/>
    <w:rsid w:val="008C358A"/>
    <w:rsid w:val="008C58E5"/>
    <w:rsid w:val="008D2C17"/>
    <w:rsid w:val="008D380B"/>
    <w:rsid w:val="008F1A19"/>
    <w:rsid w:val="00910773"/>
    <w:rsid w:val="00913D03"/>
    <w:rsid w:val="00915A0C"/>
    <w:rsid w:val="0092236C"/>
    <w:rsid w:val="0092629D"/>
    <w:rsid w:val="00932513"/>
    <w:rsid w:val="00942E9B"/>
    <w:rsid w:val="009454B3"/>
    <w:rsid w:val="00946A6F"/>
    <w:rsid w:val="009478FB"/>
    <w:rsid w:val="00947EFB"/>
    <w:rsid w:val="009538F7"/>
    <w:rsid w:val="00956E95"/>
    <w:rsid w:val="00956EA6"/>
    <w:rsid w:val="00973318"/>
    <w:rsid w:val="00980C48"/>
    <w:rsid w:val="00983DAC"/>
    <w:rsid w:val="00990B82"/>
    <w:rsid w:val="00994858"/>
    <w:rsid w:val="0099514C"/>
    <w:rsid w:val="00997594"/>
    <w:rsid w:val="009A03B2"/>
    <w:rsid w:val="009A355B"/>
    <w:rsid w:val="009A71EE"/>
    <w:rsid w:val="009B190B"/>
    <w:rsid w:val="009B5DDA"/>
    <w:rsid w:val="009D3CE9"/>
    <w:rsid w:val="009D740C"/>
    <w:rsid w:val="009E0343"/>
    <w:rsid w:val="009E1B26"/>
    <w:rsid w:val="009E2512"/>
    <w:rsid w:val="009E5ED8"/>
    <w:rsid w:val="009E77F0"/>
    <w:rsid w:val="009F3BFD"/>
    <w:rsid w:val="009F43E2"/>
    <w:rsid w:val="009F4B0D"/>
    <w:rsid w:val="009F7235"/>
    <w:rsid w:val="00A0182F"/>
    <w:rsid w:val="00A037ED"/>
    <w:rsid w:val="00A1041D"/>
    <w:rsid w:val="00A10686"/>
    <w:rsid w:val="00A23594"/>
    <w:rsid w:val="00A25FB0"/>
    <w:rsid w:val="00A37B20"/>
    <w:rsid w:val="00A532B6"/>
    <w:rsid w:val="00A6612B"/>
    <w:rsid w:val="00A6767D"/>
    <w:rsid w:val="00A8494A"/>
    <w:rsid w:val="00A8653E"/>
    <w:rsid w:val="00A870EA"/>
    <w:rsid w:val="00A8750E"/>
    <w:rsid w:val="00A936C5"/>
    <w:rsid w:val="00A95841"/>
    <w:rsid w:val="00AA0CBF"/>
    <w:rsid w:val="00AA421B"/>
    <w:rsid w:val="00AA7A6F"/>
    <w:rsid w:val="00AB0E7C"/>
    <w:rsid w:val="00AB23A9"/>
    <w:rsid w:val="00AB3622"/>
    <w:rsid w:val="00AD5D5D"/>
    <w:rsid w:val="00AE19B7"/>
    <w:rsid w:val="00AE33AF"/>
    <w:rsid w:val="00AE44F5"/>
    <w:rsid w:val="00AE7D08"/>
    <w:rsid w:val="00AF2D41"/>
    <w:rsid w:val="00AF2DCE"/>
    <w:rsid w:val="00AF31AF"/>
    <w:rsid w:val="00AF4F00"/>
    <w:rsid w:val="00AF520F"/>
    <w:rsid w:val="00AF671D"/>
    <w:rsid w:val="00B13EBA"/>
    <w:rsid w:val="00B1723F"/>
    <w:rsid w:val="00B239BA"/>
    <w:rsid w:val="00B337C6"/>
    <w:rsid w:val="00B3633B"/>
    <w:rsid w:val="00B470B9"/>
    <w:rsid w:val="00B53301"/>
    <w:rsid w:val="00B56866"/>
    <w:rsid w:val="00B56BA8"/>
    <w:rsid w:val="00B608B1"/>
    <w:rsid w:val="00B735E6"/>
    <w:rsid w:val="00B8691D"/>
    <w:rsid w:val="00B9440E"/>
    <w:rsid w:val="00BA34D6"/>
    <w:rsid w:val="00BA3C2D"/>
    <w:rsid w:val="00BA41D4"/>
    <w:rsid w:val="00BB5C70"/>
    <w:rsid w:val="00BC2ABF"/>
    <w:rsid w:val="00BC53CA"/>
    <w:rsid w:val="00BC79F1"/>
    <w:rsid w:val="00BD11F6"/>
    <w:rsid w:val="00BE59E1"/>
    <w:rsid w:val="00BF52B7"/>
    <w:rsid w:val="00C00FC3"/>
    <w:rsid w:val="00C05010"/>
    <w:rsid w:val="00C126AA"/>
    <w:rsid w:val="00C13CAB"/>
    <w:rsid w:val="00C14029"/>
    <w:rsid w:val="00C16DF2"/>
    <w:rsid w:val="00C20C84"/>
    <w:rsid w:val="00C25908"/>
    <w:rsid w:val="00C26CF8"/>
    <w:rsid w:val="00C3386F"/>
    <w:rsid w:val="00C3391B"/>
    <w:rsid w:val="00C34754"/>
    <w:rsid w:val="00C3568C"/>
    <w:rsid w:val="00C36F20"/>
    <w:rsid w:val="00C43F70"/>
    <w:rsid w:val="00C77AE8"/>
    <w:rsid w:val="00C9071F"/>
    <w:rsid w:val="00C957AA"/>
    <w:rsid w:val="00C95C25"/>
    <w:rsid w:val="00C977F7"/>
    <w:rsid w:val="00C9796B"/>
    <w:rsid w:val="00CA2FB0"/>
    <w:rsid w:val="00CA6BAE"/>
    <w:rsid w:val="00CB3071"/>
    <w:rsid w:val="00CB3351"/>
    <w:rsid w:val="00CB4D22"/>
    <w:rsid w:val="00CB4FF9"/>
    <w:rsid w:val="00CB5C13"/>
    <w:rsid w:val="00CB6826"/>
    <w:rsid w:val="00CC060A"/>
    <w:rsid w:val="00CC258C"/>
    <w:rsid w:val="00CC5765"/>
    <w:rsid w:val="00CC7C24"/>
    <w:rsid w:val="00CD322D"/>
    <w:rsid w:val="00CD473D"/>
    <w:rsid w:val="00CE06F8"/>
    <w:rsid w:val="00CE1CB2"/>
    <w:rsid w:val="00CE4B8A"/>
    <w:rsid w:val="00CF5171"/>
    <w:rsid w:val="00CF70B2"/>
    <w:rsid w:val="00D04A72"/>
    <w:rsid w:val="00D0781F"/>
    <w:rsid w:val="00D0793A"/>
    <w:rsid w:val="00D11E7D"/>
    <w:rsid w:val="00D12BD1"/>
    <w:rsid w:val="00D15CA0"/>
    <w:rsid w:val="00D21AC4"/>
    <w:rsid w:val="00D34531"/>
    <w:rsid w:val="00D35799"/>
    <w:rsid w:val="00D4021B"/>
    <w:rsid w:val="00D43D9B"/>
    <w:rsid w:val="00D465F1"/>
    <w:rsid w:val="00D52EA8"/>
    <w:rsid w:val="00D57436"/>
    <w:rsid w:val="00D623C4"/>
    <w:rsid w:val="00D679D9"/>
    <w:rsid w:val="00D711DA"/>
    <w:rsid w:val="00D83083"/>
    <w:rsid w:val="00D85F42"/>
    <w:rsid w:val="00DA4696"/>
    <w:rsid w:val="00DA4A94"/>
    <w:rsid w:val="00DA5D15"/>
    <w:rsid w:val="00DB3968"/>
    <w:rsid w:val="00DB3CF0"/>
    <w:rsid w:val="00DB3FC3"/>
    <w:rsid w:val="00DB5F77"/>
    <w:rsid w:val="00DC0B72"/>
    <w:rsid w:val="00DC4829"/>
    <w:rsid w:val="00DC4BAC"/>
    <w:rsid w:val="00DD3075"/>
    <w:rsid w:val="00DD3639"/>
    <w:rsid w:val="00DD5D6A"/>
    <w:rsid w:val="00DE19D0"/>
    <w:rsid w:val="00DE23B2"/>
    <w:rsid w:val="00DE4EBF"/>
    <w:rsid w:val="00E00CCB"/>
    <w:rsid w:val="00E0504C"/>
    <w:rsid w:val="00E0740C"/>
    <w:rsid w:val="00E12AA2"/>
    <w:rsid w:val="00E17DDF"/>
    <w:rsid w:val="00E24DF8"/>
    <w:rsid w:val="00E2652B"/>
    <w:rsid w:val="00E362D7"/>
    <w:rsid w:val="00E3794B"/>
    <w:rsid w:val="00E41682"/>
    <w:rsid w:val="00E536D9"/>
    <w:rsid w:val="00E54611"/>
    <w:rsid w:val="00E6282C"/>
    <w:rsid w:val="00E6597A"/>
    <w:rsid w:val="00E70851"/>
    <w:rsid w:val="00E734DB"/>
    <w:rsid w:val="00E82B89"/>
    <w:rsid w:val="00E85944"/>
    <w:rsid w:val="00E85C8C"/>
    <w:rsid w:val="00E91F57"/>
    <w:rsid w:val="00E94B0E"/>
    <w:rsid w:val="00E97C58"/>
    <w:rsid w:val="00EA0CB8"/>
    <w:rsid w:val="00EA449A"/>
    <w:rsid w:val="00EA458B"/>
    <w:rsid w:val="00EC4A89"/>
    <w:rsid w:val="00EC558A"/>
    <w:rsid w:val="00EC6D70"/>
    <w:rsid w:val="00ED011E"/>
    <w:rsid w:val="00ED0C6D"/>
    <w:rsid w:val="00ED2CAC"/>
    <w:rsid w:val="00EE4000"/>
    <w:rsid w:val="00EE4E92"/>
    <w:rsid w:val="00EE59B2"/>
    <w:rsid w:val="00EE6856"/>
    <w:rsid w:val="00EF2C31"/>
    <w:rsid w:val="00EF7D3D"/>
    <w:rsid w:val="00F0504F"/>
    <w:rsid w:val="00F061EE"/>
    <w:rsid w:val="00F101E4"/>
    <w:rsid w:val="00F11F64"/>
    <w:rsid w:val="00F12F2F"/>
    <w:rsid w:val="00F203C6"/>
    <w:rsid w:val="00F23D3B"/>
    <w:rsid w:val="00F2592E"/>
    <w:rsid w:val="00F26C70"/>
    <w:rsid w:val="00F30712"/>
    <w:rsid w:val="00F30ABC"/>
    <w:rsid w:val="00F32877"/>
    <w:rsid w:val="00F3447A"/>
    <w:rsid w:val="00F36B18"/>
    <w:rsid w:val="00F4516B"/>
    <w:rsid w:val="00F45257"/>
    <w:rsid w:val="00F500F8"/>
    <w:rsid w:val="00F568C5"/>
    <w:rsid w:val="00F62B15"/>
    <w:rsid w:val="00F6363D"/>
    <w:rsid w:val="00F74B72"/>
    <w:rsid w:val="00F82F30"/>
    <w:rsid w:val="00F91EFA"/>
    <w:rsid w:val="00F97B17"/>
    <w:rsid w:val="00FB3480"/>
    <w:rsid w:val="00FC4739"/>
    <w:rsid w:val="00FD3701"/>
    <w:rsid w:val="00FD40EB"/>
    <w:rsid w:val="00FD53C5"/>
    <w:rsid w:val="00FE74E6"/>
    <w:rsid w:val="00FF0BED"/>
    <w:rsid w:val="00FF1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85108"/>
  <w15:chartTrackingRefBased/>
  <w15:docId w15:val="{89FCB23D-F34E-4F8F-AE30-992A015A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3968"/>
    <w:pPr>
      <w:spacing w:before="120" w:after="160" w:line="288" w:lineRule="auto"/>
      <w:jc w:val="both"/>
    </w:pPr>
    <w:rPr>
      <w:rFonts w:ascii="Open Sans" w:eastAsiaTheme="minorHAnsi" w:hAnsi="Open Sans"/>
      <w:szCs w:val="22"/>
    </w:rPr>
  </w:style>
  <w:style w:type="paragraph" w:styleId="Nagwek1">
    <w:name w:val="heading 1"/>
    <w:basedOn w:val="Normalny"/>
    <w:next w:val="Normalny"/>
    <w:link w:val="Nagwek1Znak"/>
    <w:uiPriority w:val="9"/>
    <w:qFormat/>
    <w:rsid w:val="007B35BE"/>
    <w:pPr>
      <w:keepNext/>
      <w:keepLines/>
      <w:pBdr>
        <w:bottom w:val="single" w:sz="12" w:space="1" w:color="7F0B10" w:themeColor="accent4" w:themeShade="80"/>
      </w:pBdr>
      <w:spacing w:before="480" w:after="240" w:line="240" w:lineRule="auto"/>
      <w:outlineLvl w:val="0"/>
    </w:pPr>
    <w:rPr>
      <w:rFonts w:eastAsiaTheme="majorEastAsia" w:cstheme="majorBidi"/>
      <w:b/>
      <w:color w:val="7F0B10" w:themeColor="accent4" w:themeShade="80"/>
      <w:sz w:val="36"/>
      <w:szCs w:val="36"/>
    </w:rPr>
  </w:style>
  <w:style w:type="paragraph" w:styleId="Nagwek2">
    <w:name w:val="heading 2"/>
    <w:basedOn w:val="Normalny"/>
    <w:next w:val="Normalny"/>
    <w:link w:val="Nagwek2Znak"/>
    <w:uiPriority w:val="9"/>
    <w:unhideWhenUsed/>
    <w:qFormat/>
    <w:rsid w:val="005C224A"/>
    <w:pPr>
      <w:keepNext/>
      <w:keepLines/>
      <w:spacing w:before="280" w:line="240" w:lineRule="auto"/>
      <w:outlineLvl w:val="1"/>
    </w:pPr>
    <w:rPr>
      <w:rFonts w:eastAsiaTheme="majorEastAsia" w:cstheme="majorBidi"/>
      <w:b/>
      <w:color w:val="083758" w:themeColor="accent5" w:themeShade="BF"/>
      <w:sz w:val="27"/>
      <w:szCs w:val="28"/>
    </w:rPr>
  </w:style>
  <w:style w:type="paragraph" w:styleId="Nagwek3">
    <w:name w:val="heading 3"/>
    <w:basedOn w:val="Normalny"/>
    <w:next w:val="Normalny"/>
    <w:link w:val="Nagwek3Znak"/>
    <w:uiPriority w:val="9"/>
    <w:unhideWhenUsed/>
    <w:qFormat/>
    <w:rsid w:val="007B35BE"/>
    <w:pPr>
      <w:keepNext/>
      <w:keepLines/>
      <w:spacing w:before="200" w:line="240" w:lineRule="auto"/>
      <w:outlineLvl w:val="2"/>
    </w:pPr>
    <w:rPr>
      <w:rFonts w:eastAsiaTheme="majorEastAsia" w:cstheme="majorBidi"/>
      <w:b/>
      <w:color w:val="7C7500" w:themeColor="accent2" w:themeShade="80"/>
      <w:sz w:val="23"/>
      <w:szCs w:val="23"/>
    </w:rPr>
  </w:style>
  <w:style w:type="paragraph" w:styleId="Nagwek4">
    <w:name w:val="heading 4"/>
    <w:basedOn w:val="Normalny"/>
    <w:next w:val="Normalny"/>
    <w:link w:val="Nagwek4Znak"/>
    <w:uiPriority w:val="9"/>
    <w:semiHidden/>
    <w:unhideWhenUsed/>
    <w:qFormat/>
    <w:rsid w:val="005616D4"/>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rsid w:val="005616D4"/>
    <w:pPr>
      <w:keepNext/>
      <w:keepLines/>
      <w:spacing w:before="80" w:after="0"/>
      <w:outlineLvl w:val="4"/>
    </w:pPr>
    <w:rPr>
      <w:rFonts w:asciiTheme="majorHAnsi" w:eastAsiaTheme="majorEastAsia" w:hAnsiTheme="majorHAnsi" w:cstheme="majorBidi"/>
      <w:i/>
      <w:iCs/>
    </w:rPr>
  </w:style>
  <w:style w:type="paragraph" w:styleId="Nagwek6">
    <w:name w:val="heading 6"/>
    <w:basedOn w:val="Normalny"/>
    <w:next w:val="Normalny"/>
    <w:link w:val="Nagwek6Znak"/>
    <w:uiPriority w:val="9"/>
    <w:semiHidden/>
    <w:unhideWhenUsed/>
    <w:qFormat/>
    <w:rsid w:val="005616D4"/>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rsid w:val="005616D4"/>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rsid w:val="005616D4"/>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rsid w:val="005616D4"/>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5616D4"/>
    <w:pPr>
      <w:spacing w:after="0" w:line="240" w:lineRule="auto"/>
    </w:pPr>
  </w:style>
  <w:style w:type="character" w:customStyle="1" w:styleId="BezodstpwZnak">
    <w:name w:val="Bez odstępów Znak"/>
    <w:basedOn w:val="Domylnaczcionkaakapitu"/>
    <w:link w:val="Bezodstpw"/>
    <w:uiPriority w:val="1"/>
    <w:rsid w:val="005C15BF"/>
  </w:style>
  <w:style w:type="paragraph" w:styleId="Nagwek">
    <w:name w:val="header"/>
    <w:basedOn w:val="Normalny"/>
    <w:link w:val="NagwekZnak"/>
    <w:uiPriority w:val="99"/>
    <w:unhideWhenUsed/>
    <w:rsid w:val="005616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16D4"/>
  </w:style>
  <w:style w:type="paragraph" w:styleId="Stopka">
    <w:name w:val="footer"/>
    <w:basedOn w:val="Normalny"/>
    <w:link w:val="StopkaZnak"/>
    <w:uiPriority w:val="99"/>
    <w:unhideWhenUsed/>
    <w:rsid w:val="005616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16D4"/>
  </w:style>
  <w:style w:type="character" w:customStyle="1" w:styleId="Nagwek1Znak">
    <w:name w:val="Nagłówek 1 Znak"/>
    <w:basedOn w:val="Domylnaczcionkaakapitu"/>
    <w:link w:val="Nagwek1"/>
    <w:uiPriority w:val="9"/>
    <w:rsid w:val="007B35BE"/>
    <w:rPr>
      <w:rFonts w:ascii="Open Sans" w:eastAsiaTheme="majorEastAsia" w:hAnsi="Open Sans" w:cstheme="majorBidi"/>
      <w:b/>
      <w:color w:val="7F0B10" w:themeColor="accent4" w:themeShade="80"/>
      <w:sz w:val="36"/>
      <w:szCs w:val="36"/>
    </w:rPr>
  </w:style>
  <w:style w:type="character" w:customStyle="1" w:styleId="Nagwek2Znak">
    <w:name w:val="Nagłówek 2 Znak"/>
    <w:basedOn w:val="Domylnaczcionkaakapitu"/>
    <w:link w:val="Nagwek2"/>
    <w:uiPriority w:val="9"/>
    <w:rsid w:val="005C224A"/>
    <w:rPr>
      <w:rFonts w:ascii="Open Sans" w:eastAsiaTheme="majorEastAsia" w:hAnsi="Open Sans" w:cstheme="majorBidi"/>
      <w:b/>
      <w:color w:val="083758" w:themeColor="accent5" w:themeShade="BF"/>
      <w:sz w:val="27"/>
      <w:szCs w:val="28"/>
    </w:rPr>
  </w:style>
  <w:style w:type="character" w:customStyle="1" w:styleId="Nagwek3Znak">
    <w:name w:val="Nagłówek 3 Znak"/>
    <w:basedOn w:val="Domylnaczcionkaakapitu"/>
    <w:link w:val="Nagwek3"/>
    <w:uiPriority w:val="9"/>
    <w:rsid w:val="007B35BE"/>
    <w:rPr>
      <w:rFonts w:ascii="Open Sans" w:eastAsiaTheme="majorEastAsia" w:hAnsi="Open Sans" w:cstheme="majorBidi"/>
      <w:b/>
      <w:color w:val="7C7500" w:themeColor="accent2" w:themeShade="80"/>
      <w:sz w:val="23"/>
      <w:szCs w:val="23"/>
    </w:rPr>
  </w:style>
  <w:style w:type="character" w:customStyle="1" w:styleId="Nagwek4Znak">
    <w:name w:val="Nagłówek 4 Znak"/>
    <w:basedOn w:val="Domylnaczcionkaakapitu"/>
    <w:link w:val="Nagwek4"/>
    <w:uiPriority w:val="9"/>
    <w:semiHidden/>
    <w:rsid w:val="005616D4"/>
    <w:rPr>
      <w:rFonts w:asciiTheme="majorHAnsi" w:eastAsiaTheme="majorEastAsia" w:hAnsiTheme="majorHAnsi" w:cstheme="majorBidi"/>
      <w:sz w:val="24"/>
      <w:szCs w:val="24"/>
    </w:rPr>
  </w:style>
  <w:style w:type="character" w:customStyle="1" w:styleId="Nagwek5Znak">
    <w:name w:val="Nagłówek 5 Znak"/>
    <w:basedOn w:val="Domylnaczcionkaakapitu"/>
    <w:link w:val="Nagwek5"/>
    <w:uiPriority w:val="9"/>
    <w:semiHidden/>
    <w:rsid w:val="005616D4"/>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semiHidden/>
    <w:rsid w:val="005616D4"/>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5616D4"/>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5616D4"/>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5616D4"/>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unhideWhenUsed/>
    <w:qFormat/>
    <w:rsid w:val="005616D4"/>
    <w:pPr>
      <w:spacing w:line="240" w:lineRule="auto"/>
    </w:pPr>
    <w:rPr>
      <w:b/>
      <w:bCs/>
      <w:color w:val="404040" w:themeColor="text1" w:themeTint="BF"/>
      <w:szCs w:val="20"/>
    </w:rPr>
  </w:style>
  <w:style w:type="paragraph" w:styleId="Tytu">
    <w:name w:val="Title"/>
    <w:basedOn w:val="Normalny"/>
    <w:next w:val="Normalny"/>
    <w:link w:val="TytuZnak"/>
    <w:uiPriority w:val="10"/>
    <w:qFormat/>
    <w:rsid w:val="00DB3968"/>
    <w:pPr>
      <w:pBdr>
        <w:bottom w:val="single" w:sz="4" w:space="1" w:color="EC2A32" w:themeColor="accent4"/>
      </w:pBdr>
      <w:spacing w:before="0" w:after="0" w:line="240" w:lineRule="auto"/>
      <w:jc w:val="center"/>
    </w:pPr>
    <w:rPr>
      <w:rFonts w:eastAsiaTheme="majorEastAsia" w:cs="Open Sans"/>
      <w:b/>
      <w:color w:val="EC2A32" w:themeColor="accent4"/>
      <w:spacing w:val="-7"/>
      <w:sz w:val="48"/>
      <w:szCs w:val="40"/>
    </w:rPr>
  </w:style>
  <w:style w:type="character" w:customStyle="1" w:styleId="TytuZnak">
    <w:name w:val="Tytuł Znak"/>
    <w:basedOn w:val="Domylnaczcionkaakapitu"/>
    <w:link w:val="Tytu"/>
    <w:uiPriority w:val="10"/>
    <w:rsid w:val="00DB3968"/>
    <w:rPr>
      <w:rFonts w:ascii="Open Sans" w:eastAsiaTheme="majorEastAsia" w:hAnsi="Open Sans" w:cs="Open Sans"/>
      <w:b/>
      <w:color w:val="EC2A32" w:themeColor="accent4"/>
      <w:spacing w:val="-7"/>
      <w:sz w:val="48"/>
      <w:szCs w:val="40"/>
    </w:rPr>
  </w:style>
  <w:style w:type="paragraph" w:styleId="Podtytu">
    <w:name w:val="Subtitle"/>
    <w:basedOn w:val="Normalny"/>
    <w:next w:val="Normalny"/>
    <w:link w:val="PodtytuZnak"/>
    <w:uiPriority w:val="11"/>
    <w:qFormat/>
    <w:rsid w:val="005C2F22"/>
    <w:pPr>
      <w:numPr>
        <w:ilvl w:val="1"/>
      </w:numPr>
      <w:spacing w:after="240" w:line="240" w:lineRule="auto"/>
    </w:pPr>
    <w:rPr>
      <w:rFonts w:eastAsiaTheme="majorEastAsia" w:cstheme="majorBidi"/>
      <w:color w:val="404040" w:themeColor="text1" w:themeTint="BF"/>
      <w:sz w:val="30"/>
      <w:szCs w:val="30"/>
    </w:rPr>
  </w:style>
  <w:style w:type="character" w:customStyle="1" w:styleId="PodtytuZnak">
    <w:name w:val="Podtytuł Znak"/>
    <w:basedOn w:val="Domylnaczcionkaakapitu"/>
    <w:link w:val="Podtytu"/>
    <w:uiPriority w:val="11"/>
    <w:rsid w:val="005C2F22"/>
    <w:rPr>
      <w:rFonts w:ascii="Arial" w:eastAsiaTheme="majorEastAsia" w:hAnsi="Arial" w:cstheme="majorBidi"/>
      <w:color w:val="404040" w:themeColor="text1" w:themeTint="BF"/>
      <w:sz w:val="30"/>
      <w:szCs w:val="30"/>
    </w:rPr>
  </w:style>
  <w:style w:type="character" w:styleId="Pogrubienie">
    <w:name w:val="Strong"/>
    <w:basedOn w:val="Domylnaczcionkaakapitu"/>
    <w:uiPriority w:val="22"/>
    <w:qFormat/>
    <w:rsid w:val="005616D4"/>
    <w:rPr>
      <w:b/>
      <w:bCs/>
    </w:rPr>
  </w:style>
  <w:style w:type="character" w:styleId="Uwydatnienie">
    <w:name w:val="Emphasis"/>
    <w:basedOn w:val="Domylnaczcionkaakapitu"/>
    <w:uiPriority w:val="20"/>
    <w:qFormat/>
    <w:rsid w:val="005616D4"/>
    <w:rPr>
      <w:i/>
      <w:iCs/>
    </w:rPr>
  </w:style>
  <w:style w:type="paragraph" w:styleId="Cytat">
    <w:name w:val="Quote"/>
    <w:basedOn w:val="Normalny"/>
    <w:next w:val="Normalny"/>
    <w:link w:val="CytatZnak"/>
    <w:uiPriority w:val="29"/>
    <w:qFormat/>
    <w:rsid w:val="005616D4"/>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5616D4"/>
    <w:rPr>
      <w:i/>
      <w:iCs/>
    </w:rPr>
  </w:style>
  <w:style w:type="paragraph" w:styleId="Cytatintensywny">
    <w:name w:val="Intense Quote"/>
    <w:basedOn w:val="Normalny"/>
    <w:next w:val="Normalny"/>
    <w:link w:val="CytatintensywnyZnak"/>
    <w:uiPriority w:val="30"/>
    <w:qFormat/>
    <w:rsid w:val="005616D4"/>
    <w:pPr>
      <w:spacing w:before="100" w:beforeAutospacing="1" w:after="240"/>
      <w:ind w:left="864" w:right="864"/>
      <w:jc w:val="center"/>
    </w:pPr>
    <w:rPr>
      <w:rFonts w:asciiTheme="majorHAnsi" w:eastAsiaTheme="majorEastAsia" w:hAnsiTheme="majorHAnsi" w:cstheme="majorBidi"/>
      <w:color w:val="34A045" w:themeColor="accent1"/>
      <w:sz w:val="28"/>
      <w:szCs w:val="28"/>
    </w:rPr>
  </w:style>
  <w:style w:type="character" w:customStyle="1" w:styleId="CytatintensywnyZnak">
    <w:name w:val="Cytat intensywny Znak"/>
    <w:basedOn w:val="Domylnaczcionkaakapitu"/>
    <w:link w:val="Cytatintensywny"/>
    <w:uiPriority w:val="30"/>
    <w:rsid w:val="005616D4"/>
    <w:rPr>
      <w:rFonts w:asciiTheme="majorHAnsi" w:eastAsiaTheme="majorEastAsia" w:hAnsiTheme="majorHAnsi" w:cstheme="majorBidi"/>
      <w:color w:val="34A045" w:themeColor="accent1"/>
      <w:sz w:val="28"/>
      <w:szCs w:val="28"/>
    </w:rPr>
  </w:style>
  <w:style w:type="character" w:styleId="Wyrnieniedelikatne">
    <w:name w:val="Subtle Emphasis"/>
    <w:basedOn w:val="Domylnaczcionkaakapitu"/>
    <w:uiPriority w:val="19"/>
    <w:qFormat/>
    <w:rsid w:val="005616D4"/>
    <w:rPr>
      <w:i/>
      <w:iCs/>
      <w:color w:val="595959" w:themeColor="text1" w:themeTint="A6"/>
    </w:rPr>
  </w:style>
  <w:style w:type="character" w:styleId="Wyrnienieintensywne">
    <w:name w:val="Intense Emphasis"/>
    <w:basedOn w:val="Domylnaczcionkaakapitu"/>
    <w:uiPriority w:val="21"/>
    <w:qFormat/>
    <w:rsid w:val="005616D4"/>
    <w:rPr>
      <w:b/>
      <w:bCs/>
      <w:i/>
      <w:iCs/>
    </w:rPr>
  </w:style>
  <w:style w:type="character" w:styleId="Odwoaniedelikatne">
    <w:name w:val="Subtle Reference"/>
    <w:basedOn w:val="Domylnaczcionkaakapitu"/>
    <w:uiPriority w:val="31"/>
    <w:qFormat/>
    <w:rsid w:val="005616D4"/>
    <w:rPr>
      <w:smallCaps/>
      <w:color w:val="404040" w:themeColor="text1" w:themeTint="BF"/>
    </w:rPr>
  </w:style>
  <w:style w:type="character" w:styleId="Odwoanieintensywne">
    <w:name w:val="Intense Reference"/>
    <w:basedOn w:val="Domylnaczcionkaakapitu"/>
    <w:uiPriority w:val="32"/>
    <w:qFormat/>
    <w:rsid w:val="005616D4"/>
    <w:rPr>
      <w:b/>
      <w:bCs/>
      <w:smallCaps/>
      <w:u w:val="single"/>
    </w:rPr>
  </w:style>
  <w:style w:type="character" w:styleId="Tytuksiki">
    <w:name w:val="Book Title"/>
    <w:basedOn w:val="Domylnaczcionkaakapitu"/>
    <w:uiPriority w:val="33"/>
    <w:qFormat/>
    <w:rsid w:val="005616D4"/>
    <w:rPr>
      <w:b/>
      <w:bCs/>
      <w:smallCaps/>
    </w:rPr>
  </w:style>
  <w:style w:type="paragraph" w:styleId="Nagwekspisutreci">
    <w:name w:val="TOC Heading"/>
    <w:basedOn w:val="Nagwek1"/>
    <w:next w:val="Normalny"/>
    <w:uiPriority w:val="39"/>
    <w:unhideWhenUsed/>
    <w:qFormat/>
    <w:rsid w:val="005616D4"/>
    <w:pPr>
      <w:outlineLvl w:val="9"/>
    </w:pPr>
  </w:style>
  <w:style w:type="paragraph" w:styleId="Spistreci1">
    <w:name w:val="toc 1"/>
    <w:basedOn w:val="Normalny"/>
    <w:next w:val="Normalny"/>
    <w:autoRedefine/>
    <w:uiPriority w:val="39"/>
    <w:unhideWhenUsed/>
    <w:rsid w:val="009E1B26"/>
    <w:pPr>
      <w:spacing w:after="100"/>
    </w:pPr>
  </w:style>
  <w:style w:type="paragraph" w:styleId="Spistreci2">
    <w:name w:val="toc 2"/>
    <w:basedOn w:val="Normalny"/>
    <w:next w:val="Normalny"/>
    <w:autoRedefine/>
    <w:uiPriority w:val="39"/>
    <w:unhideWhenUsed/>
    <w:rsid w:val="009E1B26"/>
    <w:pPr>
      <w:spacing w:after="100"/>
      <w:ind w:left="220"/>
    </w:pPr>
  </w:style>
  <w:style w:type="paragraph" w:styleId="Spistreci3">
    <w:name w:val="toc 3"/>
    <w:basedOn w:val="Normalny"/>
    <w:next w:val="Normalny"/>
    <w:autoRedefine/>
    <w:uiPriority w:val="39"/>
    <w:unhideWhenUsed/>
    <w:rsid w:val="009E1B26"/>
    <w:pPr>
      <w:spacing w:after="100"/>
      <w:ind w:left="440"/>
    </w:pPr>
  </w:style>
  <w:style w:type="character" w:styleId="Hipercze">
    <w:name w:val="Hyperlink"/>
    <w:basedOn w:val="Domylnaczcionkaakapitu"/>
    <w:uiPriority w:val="99"/>
    <w:unhideWhenUsed/>
    <w:rsid w:val="009E1B26"/>
    <w:rPr>
      <w:color w:val="267833" w:themeColor="hyperlink"/>
      <w:u w:val="single"/>
    </w:rPr>
  </w:style>
  <w:style w:type="paragraph" w:styleId="Tekstdymka">
    <w:name w:val="Balloon Text"/>
    <w:basedOn w:val="Normalny"/>
    <w:link w:val="TekstdymkaZnak"/>
    <w:uiPriority w:val="99"/>
    <w:semiHidden/>
    <w:unhideWhenUsed/>
    <w:rsid w:val="00BA3C2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3C2D"/>
    <w:rPr>
      <w:rFonts w:ascii="Segoe UI" w:hAnsi="Segoe UI" w:cs="Segoe UI"/>
      <w:sz w:val="18"/>
      <w:szCs w:val="18"/>
    </w:rPr>
  </w:style>
  <w:style w:type="paragraph" w:customStyle="1" w:styleId="CytatIDI">
    <w:name w:val="CytatIDI"/>
    <w:basedOn w:val="Normalny"/>
    <w:link w:val="CytatIDIZnak"/>
    <w:qFormat/>
    <w:rsid w:val="00A936C5"/>
    <w:pPr>
      <w:spacing w:after="0"/>
      <w:ind w:left="851"/>
      <w:jc w:val="center"/>
    </w:pPr>
    <w:rPr>
      <w:i/>
      <w:iCs/>
      <w:color w:val="A1BD39"/>
      <w:sz w:val="20"/>
    </w:rPr>
  </w:style>
  <w:style w:type="character" w:customStyle="1" w:styleId="CytatIDIZnak">
    <w:name w:val="CytatIDI Znak"/>
    <w:basedOn w:val="Domylnaczcionkaakapitu"/>
    <w:link w:val="CytatIDI"/>
    <w:rsid w:val="00A936C5"/>
    <w:rPr>
      <w:rFonts w:ascii="Arial" w:eastAsiaTheme="minorHAnsi" w:hAnsi="Arial"/>
      <w:i/>
      <w:iCs/>
      <w:color w:val="A1BD39"/>
      <w:sz w:val="20"/>
      <w:szCs w:val="22"/>
    </w:rPr>
  </w:style>
  <w:style w:type="character" w:styleId="Odwoaniedokomentarza">
    <w:name w:val="annotation reference"/>
    <w:basedOn w:val="Domylnaczcionkaakapitu"/>
    <w:uiPriority w:val="99"/>
    <w:semiHidden/>
    <w:unhideWhenUsed/>
    <w:rsid w:val="00CD473D"/>
    <w:rPr>
      <w:sz w:val="16"/>
      <w:szCs w:val="16"/>
    </w:rPr>
  </w:style>
  <w:style w:type="paragraph" w:styleId="Tekstkomentarza">
    <w:name w:val="annotation text"/>
    <w:basedOn w:val="Normalny"/>
    <w:link w:val="TekstkomentarzaZnak"/>
    <w:uiPriority w:val="99"/>
    <w:semiHidden/>
    <w:unhideWhenUsed/>
    <w:rsid w:val="00CD473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D473D"/>
    <w:rPr>
      <w:rFonts w:ascii="Arial" w:eastAsiaTheme="minorHAnsi" w:hAnsi="Arial"/>
      <w:sz w:val="20"/>
      <w:szCs w:val="20"/>
    </w:rPr>
  </w:style>
  <w:style w:type="paragraph" w:styleId="Tematkomentarza">
    <w:name w:val="annotation subject"/>
    <w:basedOn w:val="Tekstkomentarza"/>
    <w:next w:val="Tekstkomentarza"/>
    <w:link w:val="TematkomentarzaZnak"/>
    <w:uiPriority w:val="99"/>
    <w:semiHidden/>
    <w:unhideWhenUsed/>
    <w:rsid w:val="00CD473D"/>
    <w:rPr>
      <w:b/>
      <w:bCs/>
    </w:rPr>
  </w:style>
  <w:style w:type="character" w:customStyle="1" w:styleId="TematkomentarzaZnak">
    <w:name w:val="Temat komentarza Znak"/>
    <w:basedOn w:val="TekstkomentarzaZnak"/>
    <w:link w:val="Tematkomentarza"/>
    <w:uiPriority w:val="99"/>
    <w:semiHidden/>
    <w:rsid w:val="00CD473D"/>
    <w:rPr>
      <w:rFonts w:ascii="Arial" w:eastAsiaTheme="minorHAnsi" w:hAnsi="Arial"/>
      <w:b/>
      <w:bCs/>
      <w:sz w:val="20"/>
      <w:szCs w:val="20"/>
    </w:rPr>
  </w:style>
  <w:style w:type="paragraph" w:customStyle="1" w:styleId="zrodlo">
    <w:name w:val="zrodlo"/>
    <w:basedOn w:val="Normalny"/>
    <w:link w:val="zrodloZnak"/>
    <w:qFormat/>
    <w:rsid w:val="00CD473D"/>
    <w:pPr>
      <w:ind w:left="1560"/>
      <w:jc w:val="right"/>
    </w:pPr>
    <w:rPr>
      <w:i/>
      <w:iCs/>
      <w:color w:val="7F7F7F" w:themeColor="text1" w:themeTint="80"/>
      <w:sz w:val="18"/>
    </w:rPr>
  </w:style>
  <w:style w:type="character" w:customStyle="1" w:styleId="zrodloZnak">
    <w:name w:val="zrodlo Znak"/>
    <w:basedOn w:val="Domylnaczcionkaakapitu"/>
    <w:link w:val="zrodlo"/>
    <w:rsid w:val="00CD473D"/>
    <w:rPr>
      <w:rFonts w:ascii="Arial" w:eastAsiaTheme="minorHAnsi" w:hAnsi="Arial"/>
      <w:i/>
      <w:iCs/>
      <w:color w:val="7F7F7F" w:themeColor="text1" w:themeTint="80"/>
      <w:sz w:val="18"/>
      <w:szCs w:val="22"/>
    </w:rPr>
  </w:style>
  <w:style w:type="paragraph" w:styleId="Tekstprzypisudolnego">
    <w:name w:val="footnote text"/>
    <w:basedOn w:val="Normalny"/>
    <w:link w:val="TekstprzypisudolnegoZnak"/>
    <w:uiPriority w:val="99"/>
    <w:semiHidden/>
    <w:unhideWhenUsed/>
    <w:rsid w:val="00CD473D"/>
    <w:pPr>
      <w:spacing w:before="0"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473D"/>
    <w:rPr>
      <w:rFonts w:ascii="Arial" w:eastAsiaTheme="minorHAnsi" w:hAnsi="Arial"/>
      <w:sz w:val="20"/>
      <w:szCs w:val="20"/>
    </w:rPr>
  </w:style>
  <w:style w:type="character" w:styleId="Odwoanieprzypisudolnego">
    <w:name w:val="footnote reference"/>
    <w:basedOn w:val="Domylnaczcionkaakapitu"/>
    <w:uiPriority w:val="99"/>
    <w:semiHidden/>
    <w:unhideWhenUsed/>
    <w:rsid w:val="00CD473D"/>
    <w:rPr>
      <w:vertAlign w:val="superscript"/>
    </w:rPr>
  </w:style>
  <w:style w:type="character" w:styleId="Nierozpoznanawzmianka">
    <w:name w:val="Unresolved Mention"/>
    <w:basedOn w:val="Domylnaczcionkaakapitu"/>
    <w:uiPriority w:val="99"/>
    <w:semiHidden/>
    <w:unhideWhenUsed/>
    <w:rsid w:val="00CD473D"/>
    <w:rPr>
      <w:color w:val="605E5C"/>
      <w:shd w:val="clear" w:color="auto" w:fill="E1DFDD"/>
    </w:rPr>
  </w:style>
  <w:style w:type="paragraph" w:customStyle="1" w:styleId="Normalny1">
    <w:name w:val="Normalny1"/>
    <w:rsid w:val="00CD473D"/>
    <w:pPr>
      <w:spacing w:after="0" w:line="240" w:lineRule="auto"/>
    </w:pPr>
    <w:rPr>
      <w:rFonts w:ascii="Times New Roman" w:eastAsia="Times New Roman" w:hAnsi="Times New Roman" w:cs="Times New Roman"/>
      <w:sz w:val="20"/>
      <w:szCs w:val="20"/>
      <w:lang w:eastAsia="pl-PL"/>
    </w:rPr>
  </w:style>
  <w:style w:type="paragraph" w:customStyle="1" w:styleId="Normalny2">
    <w:name w:val="Normalny2"/>
    <w:rsid w:val="00CD473D"/>
    <w:pPr>
      <w:spacing w:after="0" w:line="240" w:lineRule="auto"/>
    </w:pPr>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CD473D"/>
    <w:pPr>
      <w:ind w:left="720"/>
      <w:contextualSpacing/>
    </w:pPr>
  </w:style>
  <w:style w:type="character" w:customStyle="1" w:styleId="AkapitzlistZnak">
    <w:name w:val="Akapit z listą Znak"/>
    <w:link w:val="Akapitzlist"/>
    <w:uiPriority w:val="34"/>
    <w:locked/>
    <w:rsid w:val="00980C48"/>
    <w:rPr>
      <w:rFonts w:ascii="Open Sans" w:eastAsiaTheme="minorHAnsi" w:hAnsi="Open Sans"/>
      <w:szCs w:val="22"/>
    </w:rPr>
  </w:style>
  <w:style w:type="table" w:styleId="Tabela-Siatka">
    <w:name w:val="Table Grid"/>
    <w:basedOn w:val="Standardowy"/>
    <w:uiPriority w:val="39"/>
    <w:rsid w:val="00980C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1">
    <w:name w:val="Grid Table 4 Accent 1"/>
    <w:basedOn w:val="Standardowy"/>
    <w:uiPriority w:val="49"/>
    <w:rsid w:val="00980C48"/>
    <w:pPr>
      <w:spacing w:after="0" w:line="240" w:lineRule="auto"/>
    </w:pPr>
    <w:tblPr>
      <w:tblStyleRowBandSize w:val="1"/>
      <w:tblStyleColBandSize w:val="1"/>
      <w:tblBorders>
        <w:top w:val="single" w:sz="4" w:space="0" w:color="77D386" w:themeColor="accent1" w:themeTint="99"/>
        <w:left w:val="single" w:sz="4" w:space="0" w:color="77D386" w:themeColor="accent1" w:themeTint="99"/>
        <w:bottom w:val="single" w:sz="4" w:space="0" w:color="77D386" w:themeColor="accent1" w:themeTint="99"/>
        <w:right w:val="single" w:sz="4" w:space="0" w:color="77D386" w:themeColor="accent1" w:themeTint="99"/>
        <w:insideH w:val="single" w:sz="4" w:space="0" w:color="77D386" w:themeColor="accent1" w:themeTint="99"/>
        <w:insideV w:val="single" w:sz="4" w:space="0" w:color="77D386" w:themeColor="accent1" w:themeTint="99"/>
      </w:tblBorders>
    </w:tblPr>
    <w:tblStylePr w:type="firstRow">
      <w:rPr>
        <w:b/>
        <w:bCs/>
        <w:color w:val="FFFFFF" w:themeColor="background1"/>
      </w:rPr>
      <w:tblPr/>
      <w:tcPr>
        <w:tcBorders>
          <w:top w:val="single" w:sz="4" w:space="0" w:color="34A045" w:themeColor="accent1"/>
          <w:left w:val="single" w:sz="4" w:space="0" w:color="34A045" w:themeColor="accent1"/>
          <w:bottom w:val="single" w:sz="4" w:space="0" w:color="34A045" w:themeColor="accent1"/>
          <w:right w:val="single" w:sz="4" w:space="0" w:color="34A045" w:themeColor="accent1"/>
          <w:insideH w:val="nil"/>
          <w:insideV w:val="nil"/>
        </w:tcBorders>
        <w:shd w:val="clear" w:color="auto" w:fill="34A045" w:themeFill="accent1"/>
      </w:tcPr>
    </w:tblStylePr>
    <w:tblStylePr w:type="lastRow">
      <w:rPr>
        <w:b/>
        <w:bCs/>
      </w:rPr>
      <w:tblPr/>
      <w:tcPr>
        <w:tcBorders>
          <w:top w:val="double" w:sz="4" w:space="0" w:color="34A045" w:themeColor="accent1"/>
        </w:tcBorders>
      </w:tcPr>
    </w:tblStylePr>
    <w:tblStylePr w:type="firstCol">
      <w:rPr>
        <w:b/>
        <w:bCs/>
      </w:rPr>
    </w:tblStylePr>
    <w:tblStylePr w:type="lastCol">
      <w:rPr>
        <w:b/>
        <w:bCs/>
      </w:rPr>
    </w:tblStylePr>
    <w:tblStylePr w:type="band1Vert">
      <w:tblPr/>
      <w:tcPr>
        <w:shd w:val="clear" w:color="auto" w:fill="D1F0D6" w:themeFill="accent1" w:themeFillTint="33"/>
      </w:tcPr>
    </w:tblStylePr>
    <w:tblStylePr w:type="band1Horz">
      <w:tblPr/>
      <w:tcPr>
        <w:shd w:val="clear" w:color="auto" w:fill="D1F0D6" w:themeFill="accent1" w:themeFillTint="33"/>
      </w:tcPr>
    </w:tblStylePr>
  </w:style>
  <w:style w:type="table" w:styleId="Tabelalisty3akcent1">
    <w:name w:val="List Table 3 Accent 1"/>
    <w:basedOn w:val="Standardowy"/>
    <w:uiPriority w:val="48"/>
    <w:rsid w:val="00783D7B"/>
    <w:pPr>
      <w:spacing w:after="0" w:line="240" w:lineRule="auto"/>
    </w:pPr>
    <w:tblPr>
      <w:tblStyleRowBandSize w:val="1"/>
      <w:tblStyleColBandSize w:val="1"/>
      <w:tblBorders>
        <w:top w:val="single" w:sz="4" w:space="0" w:color="34A045" w:themeColor="accent1"/>
        <w:left w:val="single" w:sz="4" w:space="0" w:color="34A045" w:themeColor="accent1"/>
        <w:bottom w:val="single" w:sz="4" w:space="0" w:color="34A045" w:themeColor="accent1"/>
        <w:right w:val="single" w:sz="4" w:space="0" w:color="34A045" w:themeColor="accent1"/>
      </w:tblBorders>
    </w:tblPr>
    <w:tblStylePr w:type="firstRow">
      <w:rPr>
        <w:b/>
        <w:bCs/>
        <w:color w:val="FFFFFF" w:themeColor="background1"/>
      </w:rPr>
      <w:tblPr/>
      <w:tcPr>
        <w:shd w:val="clear" w:color="auto" w:fill="34A045" w:themeFill="accent1"/>
      </w:tcPr>
    </w:tblStylePr>
    <w:tblStylePr w:type="lastRow">
      <w:rPr>
        <w:b/>
        <w:bCs/>
      </w:rPr>
      <w:tblPr/>
      <w:tcPr>
        <w:tcBorders>
          <w:top w:val="double" w:sz="4" w:space="0" w:color="34A04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4A045" w:themeColor="accent1"/>
          <w:right w:val="single" w:sz="4" w:space="0" w:color="34A045" w:themeColor="accent1"/>
        </w:tcBorders>
      </w:tcPr>
    </w:tblStylePr>
    <w:tblStylePr w:type="band1Horz">
      <w:tblPr/>
      <w:tcPr>
        <w:tcBorders>
          <w:top w:val="single" w:sz="4" w:space="0" w:color="34A045" w:themeColor="accent1"/>
          <w:bottom w:val="single" w:sz="4" w:space="0" w:color="34A04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4A045" w:themeColor="accent1"/>
          <w:left w:val="nil"/>
        </w:tcBorders>
      </w:tcPr>
    </w:tblStylePr>
    <w:tblStylePr w:type="swCell">
      <w:tblPr/>
      <w:tcPr>
        <w:tcBorders>
          <w:top w:val="double" w:sz="4" w:space="0" w:color="34A045" w:themeColor="accent1"/>
          <w:right w:val="nil"/>
        </w:tcBorders>
      </w:tcPr>
    </w:tblStylePr>
  </w:style>
  <w:style w:type="character" w:customStyle="1" w:styleId="markedcontent">
    <w:name w:val="markedcontent"/>
    <w:basedOn w:val="Domylnaczcionkaakapitu"/>
    <w:rsid w:val="00913D03"/>
  </w:style>
  <w:style w:type="table" w:styleId="Tabelalisty3akcent4">
    <w:name w:val="List Table 3 Accent 4"/>
    <w:basedOn w:val="Standardowy"/>
    <w:uiPriority w:val="48"/>
    <w:rsid w:val="005B4999"/>
    <w:pPr>
      <w:spacing w:after="0" w:line="240" w:lineRule="auto"/>
    </w:pPr>
    <w:tblPr>
      <w:tblStyleRowBandSize w:val="1"/>
      <w:tblStyleColBandSize w:val="1"/>
      <w:tblBorders>
        <w:top w:val="single" w:sz="4" w:space="0" w:color="EC2A32" w:themeColor="accent4"/>
        <w:left w:val="single" w:sz="4" w:space="0" w:color="EC2A32" w:themeColor="accent4"/>
        <w:bottom w:val="single" w:sz="4" w:space="0" w:color="EC2A32" w:themeColor="accent4"/>
        <w:right w:val="single" w:sz="4" w:space="0" w:color="EC2A32" w:themeColor="accent4"/>
      </w:tblBorders>
    </w:tblPr>
    <w:tblStylePr w:type="firstRow">
      <w:rPr>
        <w:b/>
        <w:bCs/>
        <w:color w:val="FFFFFF" w:themeColor="background1"/>
      </w:rPr>
      <w:tblPr/>
      <w:tcPr>
        <w:shd w:val="clear" w:color="auto" w:fill="EC2A32" w:themeFill="accent4"/>
      </w:tcPr>
    </w:tblStylePr>
    <w:tblStylePr w:type="lastRow">
      <w:rPr>
        <w:b/>
        <w:bCs/>
      </w:rPr>
      <w:tblPr/>
      <w:tcPr>
        <w:tcBorders>
          <w:top w:val="double" w:sz="4" w:space="0" w:color="EC2A3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2A32" w:themeColor="accent4"/>
          <w:right w:val="single" w:sz="4" w:space="0" w:color="EC2A32" w:themeColor="accent4"/>
        </w:tcBorders>
      </w:tcPr>
    </w:tblStylePr>
    <w:tblStylePr w:type="band1Horz">
      <w:tblPr/>
      <w:tcPr>
        <w:tcBorders>
          <w:top w:val="single" w:sz="4" w:space="0" w:color="EC2A32" w:themeColor="accent4"/>
          <w:bottom w:val="single" w:sz="4" w:space="0" w:color="EC2A3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2A32" w:themeColor="accent4"/>
          <w:left w:val="nil"/>
        </w:tcBorders>
      </w:tcPr>
    </w:tblStylePr>
    <w:tblStylePr w:type="swCell">
      <w:tblPr/>
      <w:tcPr>
        <w:tcBorders>
          <w:top w:val="double" w:sz="4" w:space="0" w:color="EC2A32" w:themeColor="accent4"/>
          <w:right w:val="nil"/>
        </w:tcBorders>
      </w:tcPr>
    </w:tblStylePr>
  </w:style>
  <w:style w:type="paragraph" w:styleId="Poprawka">
    <w:name w:val="Revision"/>
    <w:hidden/>
    <w:uiPriority w:val="99"/>
    <w:semiHidden/>
    <w:rsid w:val="00AB23A9"/>
    <w:pPr>
      <w:spacing w:after="0" w:line="240" w:lineRule="auto"/>
    </w:pPr>
    <w:rPr>
      <w:rFonts w:ascii="Open Sans" w:eastAsiaTheme="minorHAnsi" w:hAnsi="Open Sans"/>
      <w:szCs w:val="22"/>
    </w:rPr>
  </w:style>
  <w:style w:type="paragraph" w:customStyle="1" w:styleId="paragraph">
    <w:name w:val="paragraph"/>
    <w:basedOn w:val="Normalny"/>
    <w:rsid w:val="007A2946"/>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7A2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84480">
      <w:bodyDiv w:val="1"/>
      <w:marLeft w:val="0"/>
      <w:marRight w:val="0"/>
      <w:marTop w:val="0"/>
      <w:marBottom w:val="0"/>
      <w:divBdr>
        <w:top w:val="none" w:sz="0" w:space="0" w:color="auto"/>
        <w:left w:val="none" w:sz="0" w:space="0" w:color="auto"/>
        <w:bottom w:val="none" w:sz="0" w:space="0" w:color="auto"/>
        <w:right w:val="none" w:sz="0" w:space="0" w:color="auto"/>
      </w:divBdr>
    </w:div>
    <w:div w:id="825558034">
      <w:bodyDiv w:val="1"/>
      <w:marLeft w:val="0"/>
      <w:marRight w:val="0"/>
      <w:marTop w:val="0"/>
      <w:marBottom w:val="0"/>
      <w:divBdr>
        <w:top w:val="none" w:sz="0" w:space="0" w:color="auto"/>
        <w:left w:val="none" w:sz="0" w:space="0" w:color="auto"/>
        <w:bottom w:val="none" w:sz="0" w:space="0" w:color="auto"/>
        <w:right w:val="none" w:sz="0" w:space="0" w:color="auto"/>
      </w:divBdr>
    </w:div>
    <w:div w:id="974144322">
      <w:bodyDiv w:val="1"/>
      <w:marLeft w:val="0"/>
      <w:marRight w:val="0"/>
      <w:marTop w:val="0"/>
      <w:marBottom w:val="0"/>
      <w:divBdr>
        <w:top w:val="none" w:sz="0" w:space="0" w:color="auto"/>
        <w:left w:val="none" w:sz="0" w:space="0" w:color="auto"/>
        <w:bottom w:val="none" w:sz="0" w:space="0" w:color="auto"/>
        <w:right w:val="none" w:sz="0" w:space="0" w:color="auto"/>
      </w:divBdr>
    </w:div>
    <w:div w:id="1149177055">
      <w:bodyDiv w:val="1"/>
      <w:marLeft w:val="0"/>
      <w:marRight w:val="0"/>
      <w:marTop w:val="0"/>
      <w:marBottom w:val="0"/>
      <w:divBdr>
        <w:top w:val="none" w:sz="0" w:space="0" w:color="auto"/>
        <w:left w:val="none" w:sz="0" w:space="0" w:color="auto"/>
        <w:bottom w:val="none" w:sz="0" w:space="0" w:color="auto"/>
        <w:right w:val="none" w:sz="0" w:space="0" w:color="auto"/>
      </w:divBdr>
    </w:div>
    <w:div w:id="1414008622">
      <w:bodyDiv w:val="1"/>
      <w:marLeft w:val="0"/>
      <w:marRight w:val="0"/>
      <w:marTop w:val="0"/>
      <w:marBottom w:val="0"/>
      <w:divBdr>
        <w:top w:val="none" w:sz="0" w:space="0" w:color="auto"/>
        <w:left w:val="none" w:sz="0" w:space="0" w:color="auto"/>
        <w:bottom w:val="none" w:sz="0" w:space="0" w:color="auto"/>
        <w:right w:val="none" w:sz="0" w:space="0" w:color="auto"/>
      </w:divBdr>
    </w:div>
    <w:div w:id="170655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kolsko.com.pl" TargetMode="External"/><Relationship Id="rId13" Type="http://schemas.openxmlformats.org/officeDocument/2006/relationships/hyperlink" Target="mailto:inspektor@cbi24.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gminakolsko.c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Niestandardowy - Chełm">
      <a:dk1>
        <a:sysClr val="windowText" lastClr="000000"/>
      </a:dk1>
      <a:lt1>
        <a:sysClr val="window" lastClr="FFFFFF"/>
      </a:lt1>
      <a:dk2>
        <a:srgbClr val="44546A"/>
      </a:dk2>
      <a:lt2>
        <a:srgbClr val="E7E6E6"/>
      </a:lt2>
      <a:accent1>
        <a:srgbClr val="34A045"/>
      </a:accent1>
      <a:accent2>
        <a:srgbClr val="F8EA00"/>
      </a:accent2>
      <a:accent3>
        <a:srgbClr val="DEDEDE"/>
      </a:accent3>
      <a:accent4>
        <a:srgbClr val="EC2A32"/>
      </a:accent4>
      <a:accent5>
        <a:srgbClr val="0B4A76"/>
      </a:accent5>
      <a:accent6>
        <a:srgbClr val="819A9B"/>
      </a:accent6>
      <a:hlink>
        <a:srgbClr val="267833"/>
      </a:hlink>
      <a:folHlink>
        <a:srgbClr val="78D386"/>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16FC-4144-466E-B788-21186F81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873</Words>
  <Characters>5242</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Ocena specjalności Psychologia uzależnień</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W.Sz Grupa BST</dc:creator>
  <cp:keywords/>
  <dc:description/>
  <cp:lastModifiedBy>Natalia</cp:lastModifiedBy>
  <cp:revision>19</cp:revision>
  <cp:lastPrinted>2021-12-22T11:14:00Z</cp:lastPrinted>
  <dcterms:created xsi:type="dcterms:W3CDTF">2023-11-06T14:54:00Z</dcterms:created>
  <dcterms:modified xsi:type="dcterms:W3CDTF">2025-08-20T12:26:00Z</dcterms:modified>
</cp:coreProperties>
</file>