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2CF1" w14:textId="35661ED9" w:rsidR="00AC4F3D" w:rsidRPr="00AC4F3D" w:rsidRDefault="00AC4F3D" w:rsidP="00AC4F3D">
      <w:pPr>
        <w:spacing w:after="0" w:line="240" w:lineRule="auto"/>
        <w:rPr>
          <w:b/>
          <w:bCs/>
        </w:rPr>
      </w:pPr>
      <w:r w:rsidRPr="00AC4F3D">
        <w:rPr>
          <w:b/>
          <w:bCs/>
        </w:rPr>
        <w:t xml:space="preserve">Ogłoszenie dotyczące inwentaryzacji lasów na terenie Gminy </w:t>
      </w:r>
      <w:r>
        <w:rPr>
          <w:b/>
          <w:bCs/>
        </w:rPr>
        <w:t>Kolsko</w:t>
      </w:r>
    </w:p>
    <w:p w14:paraId="14C082E2" w14:textId="77777777" w:rsidR="00AC4F3D" w:rsidRDefault="00AC4F3D" w:rsidP="00AC4F3D">
      <w:pPr>
        <w:spacing w:after="0" w:line="240" w:lineRule="auto"/>
        <w:rPr>
          <w:b/>
          <w:bCs/>
        </w:rPr>
      </w:pPr>
    </w:p>
    <w:p w14:paraId="5B1B037C" w14:textId="0D0BB236" w:rsidR="00AC4F3D" w:rsidRDefault="00AC4F3D" w:rsidP="00AC4F3D">
      <w:pPr>
        <w:spacing w:after="0" w:line="240" w:lineRule="auto"/>
        <w:rPr>
          <w:b/>
          <w:bCs/>
        </w:rPr>
      </w:pPr>
      <w:r w:rsidRPr="00AC4F3D">
        <w:rPr>
          <w:b/>
          <w:bCs/>
        </w:rPr>
        <w:t>Uwaga właściciele lasów!</w:t>
      </w:r>
    </w:p>
    <w:p w14:paraId="6777FA95" w14:textId="4BE9958C" w:rsidR="00AC4F3D" w:rsidRPr="00AC4F3D" w:rsidRDefault="00AC4F3D" w:rsidP="00AC4F3D">
      <w:pPr>
        <w:spacing w:after="0" w:line="240" w:lineRule="auto"/>
      </w:pPr>
      <w:r w:rsidRPr="00AC4F3D">
        <w:br/>
        <w:t xml:space="preserve">Urząd Gminy </w:t>
      </w:r>
      <w:r>
        <w:t>Kolsko</w:t>
      </w:r>
      <w:r w:rsidRPr="00AC4F3D">
        <w:t xml:space="preserve"> informuje, że na podstawie pisma Ministra Klimatu i Środowiska z dnia 4 lipca 2025 r., w latach 2025–2029 na terenie całego kraju realizowane będzie zadanie pn.:</w:t>
      </w:r>
      <w:r w:rsidRPr="00AC4F3D">
        <w:br/>
      </w:r>
      <w:r w:rsidRPr="00AC4F3D">
        <w:rPr>
          <w:b/>
          <w:bCs/>
        </w:rPr>
        <w:t>„Wykonanie Wielkoobszarowej Inwentaryzacji Stanu Lasu w kraju w latach 2025–2029”</w:t>
      </w:r>
      <w:r w:rsidRPr="00AC4F3D">
        <w:t>.</w:t>
      </w:r>
    </w:p>
    <w:p w14:paraId="4EE75099" w14:textId="77777777" w:rsidR="00AC4F3D" w:rsidRDefault="00AC4F3D" w:rsidP="00AC4F3D">
      <w:pPr>
        <w:spacing w:after="0" w:line="240" w:lineRule="auto"/>
      </w:pPr>
    </w:p>
    <w:p w14:paraId="38300BC0" w14:textId="34C5CCBC" w:rsidR="00AC4F3D" w:rsidRPr="00AC4F3D" w:rsidRDefault="00AC4F3D" w:rsidP="00AC4F3D">
      <w:pPr>
        <w:spacing w:after="0" w:line="240" w:lineRule="auto"/>
      </w:pPr>
      <w:r w:rsidRPr="00AC4F3D">
        <w:t>Wykonawcą zadania jest Państwowe Przedsiębiorstwo Biuro Urządzania Lasu i Geodezji Leśnej.</w:t>
      </w:r>
      <w:r>
        <w:t xml:space="preserve"> </w:t>
      </w:r>
      <w:r w:rsidRPr="00AC4F3D">
        <w:t>Zakres prac obejmuje</w:t>
      </w:r>
      <w:r>
        <w:t xml:space="preserve"> </w:t>
      </w:r>
      <w:r w:rsidRPr="00AC4F3D">
        <w:t>wykonywanie pomiarów i obserwacji stałych powierzchniach próbnych,</w:t>
      </w:r>
      <w:r>
        <w:t xml:space="preserve"> </w:t>
      </w:r>
      <w:r w:rsidRPr="00AC4F3D">
        <w:t xml:space="preserve">zakładanie </w:t>
      </w:r>
      <w:r>
        <w:t>w sieci</w:t>
      </w:r>
      <w:r w:rsidRPr="00AC4F3D">
        <w:t xml:space="preserve"> 4x4 km,</w:t>
      </w:r>
      <w:r>
        <w:t xml:space="preserve"> </w:t>
      </w:r>
      <w:r w:rsidRPr="00AC4F3D">
        <w:rPr>
          <w:b/>
          <w:bCs/>
        </w:rPr>
        <w:t xml:space="preserve">prace prowadzone będą zarówno na terenach lasów </w:t>
      </w:r>
      <w:r>
        <w:rPr>
          <w:b/>
          <w:bCs/>
        </w:rPr>
        <w:t>stanowiących własność Skarbu Państwa oraz</w:t>
      </w:r>
      <w:r w:rsidRPr="00AC4F3D">
        <w:rPr>
          <w:b/>
          <w:bCs/>
        </w:rPr>
        <w:t xml:space="preserve"> lasów prywatnych </w:t>
      </w:r>
      <w:r>
        <w:rPr>
          <w:b/>
          <w:bCs/>
        </w:rPr>
        <w:t>(</w:t>
      </w:r>
      <w:r w:rsidRPr="00AC4F3D">
        <w:rPr>
          <w:b/>
          <w:bCs/>
        </w:rPr>
        <w:t>inn</w:t>
      </w:r>
      <w:r>
        <w:rPr>
          <w:b/>
          <w:bCs/>
        </w:rPr>
        <w:t>e</w:t>
      </w:r>
      <w:r w:rsidRPr="00AC4F3D">
        <w:rPr>
          <w:b/>
          <w:bCs/>
        </w:rPr>
        <w:t xml:space="preserve"> form</w:t>
      </w:r>
      <w:r>
        <w:rPr>
          <w:b/>
          <w:bCs/>
        </w:rPr>
        <w:t>y</w:t>
      </w:r>
      <w:r w:rsidRPr="00AC4F3D">
        <w:rPr>
          <w:b/>
          <w:bCs/>
        </w:rPr>
        <w:t xml:space="preserve"> własności</w:t>
      </w:r>
      <w:r>
        <w:rPr>
          <w:b/>
          <w:bCs/>
        </w:rPr>
        <w:t>)</w:t>
      </w:r>
      <w:r w:rsidRPr="00AC4F3D">
        <w:t>.</w:t>
      </w:r>
    </w:p>
    <w:p w14:paraId="3C17AE6F" w14:textId="77777777" w:rsidR="00AC4F3D" w:rsidRDefault="00AC4F3D" w:rsidP="00AC4F3D">
      <w:pPr>
        <w:spacing w:after="0" w:line="240" w:lineRule="auto"/>
      </w:pPr>
    </w:p>
    <w:p w14:paraId="263F9A05" w14:textId="69214317" w:rsidR="00AC4F3D" w:rsidRPr="00AC4F3D" w:rsidRDefault="00AC4F3D" w:rsidP="00AC4F3D">
      <w:pPr>
        <w:spacing w:after="0" w:line="240" w:lineRule="auto"/>
      </w:pPr>
      <w:r w:rsidRPr="00AC4F3D">
        <w:t>W związku z realizacją tego zadania, prosimy o umożliwienie pracownikom Biura Urządzania Lasu i Geodezji Leśnej dostępu do terenów leśnych w celu przeprowadzenia niezbędnych prac pomiarowych.</w:t>
      </w:r>
    </w:p>
    <w:p w14:paraId="3CE715A0" w14:textId="77777777" w:rsidR="00AC4F3D" w:rsidRPr="00AC4F3D" w:rsidRDefault="00AC4F3D" w:rsidP="00AC4F3D">
      <w:pPr>
        <w:spacing w:after="0" w:line="240" w:lineRule="auto"/>
      </w:pPr>
      <w:r w:rsidRPr="00AC4F3D">
        <w:t>Celem tego opracowania jest określenie, a następnie monitorowanie stanu lasu oraz tempa</w:t>
      </w:r>
    </w:p>
    <w:p w14:paraId="08355DE4" w14:textId="77777777" w:rsidR="00AC4F3D" w:rsidRPr="00AC4F3D" w:rsidRDefault="00AC4F3D" w:rsidP="00AC4F3D">
      <w:pPr>
        <w:spacing w:after="0" w:line="240" w:lineRule="auto"/>
      </w:pPr>
      <w:r w:rsidRPr="00AC4F3D">
        <w:t>i trendu zachodzących w nim zmian. Wyniki inwentaryzacji będą wykorzystywane</w:t>
      </w:r>
    </w:p>
    <w:p w14:paraId="025FA13D" w14:textId="77777777" w:rsidR="00AC4F3D" w:rsidRPr="00AC4F3D" w:rsidRDefault="00AC4F3D" w:rsidP="00AC4F3D">
      <w:pPr>
        <w:spacing w:after="0" w:line="240" w:lineRule="auto"/>
      </w:pPr>
      <w:r w:rsidRPr="00AC4F3D">
        <w:t>wyłącznie do celów statystycznych. Poza dostarczaniem danych o polskich lasach</w:t>
      </w:r>
    </w:p>
    <w:p w14:paraId="29B9577C" w14:textId="77777777" w:rsidR="00AC4F3D" w:rsidRPr="00AC4F3D" w:rsidRDefault="00AC4F3D" w:rsidP="00AC4F3D">
      <w:pPr>
        <w:spacing w:after="0" w:line="240" w:lineRule="auto"/>
      </w:pPr>
      <w:r w:rsidRPr="00AC4F3D">
        <w:t>na potrzeby sprawozdawczości krajowej i międzynarodowej oraz banku danych o lasach,</w:t>
      </w:r>
    </w:p>
    <w:p w14:paraId="465DFDF9" w14:textId="77777777" w:rsidR="00AC4F3D" w:rsidRPr="00AC4F3D" w:rsidRDefault="00AC4F3D" w:rsidP="00AC4F3D">
      <w:pPr>
        <w:spacing w:after="0" w:line="240" w:lineRule="auto"/>
      </w:pPr>
      <w:r w:rsidRPr="00AC4F3D">
        <w:t>posłużą również do formułowania, realizacji i oceny polityki leśnej Państwa.</w:t>
      </w:r>
    </w:p>
    <w:p w14:paraId="1EE526B4" w14:textId="77777777" w:rsidR="00AC4F3D" w:rsidRPr="00AC4F3D" w:rsidRDefault="00AC4F3D" w:rsidP="00AC4F3D">
      <w:pPr>
        <w:spacing w:after="0" w:line="240" w:lineRule="auto"/>
      </w:pPr>
      <w:r w:rsidRPr="00AC4F3D">
        <w:t>Prace w poszczególnych latach 5-letniego cyklu obejmą 20% powierzchni lasów i będą</w:t>
      </w:r>
    </w:p>
    <w:p w14:paraId="580A9AC9" w14:textId="77777777" w:rsidR="00AC4F3D" w:rsidRPr="00AC4F3D" w:rsidRDefault="00AC4F3D" w:rsidP="00AC4F3D">
      <w:pPr>
        <w:spacing w:after="0" w:line="240" w:lineRule="auto"/>
      </w:pPr>
      <w:r w:rsidRPr="00AC4F3D">
        <w:t>polegać na pomiarach i obserwacjach na stałych powierzchniach próbnych zakładanych</w:t>
      </w:r>
    </w:p>
    <w:p w14:paraId="278143AF" w14:textId="77777777" w:rsidR="00AC4F3D" w:rsidRDefault="00AC4F3D" w:rsidP="00AC4F3D">
      <w:pPr>
        <w:spacing w:after="0" w:line="240" w:lineRule="auto"/>
      </w:pPr>
      <w:r w:rsidRPr="00AC4F3D">
        <w:t>w tzw. traktach rozmieszczonych w sieci 4x4 km.</w:t>
      </w:r>
    </w:p>
    <w:p w14:paraId="2FD112D6" w14:textId="77777777" w:rsidR="00AC4F3D" w:rsidRDefault="00AC4F3D" w:rsidP="00AC4F3D">
      <w:pPr>
        <w:spacing w:after="0" w:line="240" w:lineRule="auto"/>
      </w:pPr>
    </w:p>
    <w:p w14:paraId="54BF511A" w14:textId="250E4746" w:rsidR="00AC4F3D" w:rsidRPr="00AC4F3D" w:rsidRDefault="00AC4F3D" w:rsidP="00AC4F3D">
      <w:pPr>
        <w:spacing w:after="0" w:line="240" w:lineRule="auto"/>
      </w:pPr>
      <w:r w:rsidRPr="00AC4F3D">
        <w:t>Dziękujemy za wyrozumiałość i współpracę.</w:t>
      </w:r>
    </w:p>
    <w:p w14:paraId="1DC21D01" w14:textId="77777777" w:rsidR="00AC4F3D" w:rsidRDefault="00AC4F3D" w:rsidP="00AC4F3D">
      <w:pPr>
        <w:spacing w:after="0" w:line="240" w:lineRule="auto"/>
      </w:pPr>
    </w:p>
    <w:sectPr w:rsidR="00AC4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C57E7"/>
    <w:multiLevelType w:val="multilevel"/>
    <w:tmpl w:val="1348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659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F3D"/>
    <w:rsid w:val="00A21C50"/>
    <w:rsid w:val="00AC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2691A"/>
  <w15:chartTrackingRefBased/>
  <w15:docId w15:val="{0EB31D5B-A085-43E4-86E6-19B812876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4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4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4F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4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4F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4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4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4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4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4F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4F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4F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4F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4F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4F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4F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4F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4F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4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4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4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4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4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4F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4F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4F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4F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4F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4F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Radoła</dc:creator>
  <cp:keywords/>
  <dc:description/>
  <cp:lastModifiedBy>Ilona Radoła</cp:lastModifiedBy>
  <cp:revision>1</cp:revision>
  <dcterms:created xsi:type="dcterms:W3CDTF">2025-07-16T07:54:00Z</dcterms:created>
  <dcterms:modified xsi:type="dcterms:W3CDTF">2025-07-16T08:03:00Z</dcterms:modified>
</cp:coreProperties>
</file>