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5364" w14:textId="77777777" w:rsidR="002F4C1C" w:rsidRDefault="002F4C1C" w:rsidP="002F4C1C">
      <w:pPr>
        <w:pStyle w:val="Standard"/>
        <w:rPr>
          <w:rFonts w:asciiTheme="minorHAnsi" w:hAnsiTheme="minorHAnsi" w:cstheme="minorHAnsi"/>
        </w:rPr>
      </w:pPr>
    </w:p>
    <w:p w14:paraId="3BB1A5AC" w14:textId="77777777" w:rsidR="0040574D" w:rsidRDefault="0040574D" w:rsidP="0040574D">
      <w:pPr>
        <w:spacing w:line="360" w:lineRule="auto"/>
        <w:jc w:val="center"/>
        <w:rPr>
          <w:szCs w:val="24"/>
        </w:rPr>
      </w:pPr>
      <w:r w:rsidRPr="00415DDF">
        <w:rPr>
          <w:szCs w:val="24"/>
        </w:rPr>
        <w:t xml:space="preserve">Załącznik nr 1 do procedury monitorowania utrzymania efektów projektu grantowego </w:t>
      </w:r>
      <w:r>
        <w:rPr>
          <w:szCs w:val="24"/>
        </w:rPr>
        <w:t>„Wsparcie  dzieci z rodzin pegeerowskich w rozwoju cyfrowym”</w:t>
      </w:r>
    </w:p>
    <w:p w14:paraId="5E1DE39B" w14:textId="77777777" w:rsidR="0040574D" w:rsidRPr="00F23E8F" w:rsidRDefault="0040574D" w:rsidP="002F4C1C">
      <w:pPr>
        <w:pStyle w:val="Standard"/>
        <w:rPr>
          <w:rFonts w:asciiTheme="minorHAnsi" w:hAnsiTheme="minorHAnsi" w:cstheme="minorHAnsi"/>
        </w:rPr>
      </w:pPr>
    </w:p>
    <w:p w14:paraId="06F1F813" w14:textId="07A10446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="0040574D">
        <w:rPr>
          <w:rFonts w:asciiTheme="minorHAnsi" w:hAnsiTheme="minorHAnsi" w:cstheme="minorHAnsi"/>
        </w:rPr>
        <w:t xml:space="preserve">             </w:t>
      </w:r>
      <w:r w:rsidRPr="00F23E8F">
        <w:rPr>
          <w:rFonts w:asciiTheme="minorHAnsi" w:hAnsiTheme="minorHAnsi" w:cstheme="minorHAnsi"/>
        </w:rPr>
        <w:t>Kolsko, dnia …………………………</w:t>
      </w:r>
    </w:p>
    <w:p w14:paraId="0BC6B517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611DF212" w14:textId="77777777" w:rsidR="002F4C1C" w:rsidRPr="00F23E8F" w:rsidRDefault="002F4C1C" w:rsidP="002F4C1C">
      <w:pPr>
        <w:pStyle w:val="Standard"/>
        <w:jc w:val="center"/>
        <w:rPr>
          <w:rFonts w:asciiTheme="minorHAnsi" w:hAnsiTheme="minorHAnsi" w:cstheme="minorHAnsi"/>
        </w:rPr>
      </w:pPr>
    </w:p>
    <w:p w14:paraId="54DC77A7" w14:textId="77777777" w:rsidR="002F4C1C" w:rsidRPr="00F23E8F" w:rsidRDefault="002F4C1C" w:rsidP="002F4C1C">
      <w:pPr>
        <w:pStyle w:val="Standard"/>
        <w:spacing w:before="360"/>
        <w:jc w:val="center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 xml:space="preserve"> OŚWIADCZENIE</w:t>
      </w:r>
    </w:p>
    <w:p w14:paraId="445F242D" w14:textId="6492EF4B" w:rsidR="002F4C1C" w:rsidRPr="00F23E8F" w:rsidRDefault="002F4C1C" w:rsidP="002F4C1C">
      <w:pPr>
        <w:pStyle w:val="Standard"/>
        <w:spacing w:before="360" w:line="360" w:lineRule="auto"/>
        <w:jc w:val="both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  <w:color w:val="000000"/>
        </w:rPr>
        <w:t xml:space="preserve">W związku z otrzymaniem </w:t>
      </w:r>
      <w:r w:rsidRPr="00942F6D">
        <w:rPr>
          <w:rFonts w:asciiTheme="minorHAnsi" w:hAnsiTheme="minorHAnsi" w:cstheme="minorHAnsi"/>
          <w:b/>
          <w:bCs/>
          <w:color w:val="000000"/>
        </w:rPr>
        <w:t>laptopa</w:t>
      </w:r>
      <w:r w:rsidR="00942F6D" w:rsidRPr="00942F6D">
        <w:rPr>
          <w:rFonts w:asciiTheme="minorHAnsi" w:hAnsiTheme="minorHAnsi" w:cstheme="minorHAnsi"/>
          <w:b/>
          <w:bCs/>
          <w:color w:val="000000"/>
        </w:rPr>
        <w:t xml:space="preserve"> Dell Vostro 3510</w:t>
      </w:r>
      <w:r w:rsidR="00942F6D">
        <w:rPr>
          <w:rFonts w:asciiTheme="minorHAnsi" w:hAnsiTheme="minorHAnsi" w:cstheme="minorHAnsi"/>
          <w:color w:val="000000"/>
        </w:rPr>
        <w:t xml:space="preserve"> </w:t>
      </w:r>
      <w:r w:rsidRPr="00F23E8F">
        <w:rPr>
          <w:rFonts w:asciiTheme="minorHAnsi" w:hAnsiTheme="minorHAnsi" w:cstheme="minorHAnsi"/>
          <w:color w:val="000000"/>
        </w:rPr>
        <w:t>wraz z systemem operacyjnym</w:t>
      </w:r>
      <w:r w:rsidRPr="00F23E8F">
        <w:rPr>
          <w:rFonts w:asciiTheme="minorHAnsi" w:hAnsiTheme="minorHAnsi" w:cstheme="minorHAnsi"/>
        </w:rPr>
        <w:t xml:space="preserve"> w ramach projektu grantowego pn. „Wsparcie dzieci z rodzin pegeerowskich w rozwoju cyfrowym – Granty PPGR” oświadczam, że sprzęt - numer seryjny …………………………… przekazany </w:t>
      </w:r>
      <w:r w:rsidR="00942F6D">
        <w:rPr>
          <w:rFonts w:asciiTheme="minorHAnsi" w:hAnsiTheme="minorHAnsi" w:cstheme="minorHAnsi"/>
        </w:rPr>
        <w:t xml:space="preserve">dla </w:t>
      </w:r>
      <w:r w:rsidRPr="00F23E8F">
        <w:rPr>
          <w:rFonts w:asciiTheme="minorHAnsi" w:hAnsiTheme="minorHAnsi" w:cstheme="minorHAnsi"/>
        </w:rPr>
        <w:t>……………</w:t>
      </w:r>
      <w:r w:rsidR="00942F6D">
        <w:rPr>
          <w:rFonts w:asciiTheme="minorHAnsi" w:hAnsiTheme="minorHAnsi" w:cstheme="minorHAnsi"/>
        </w:rPr>
        <w:t>……</w:t>
      </w:r>
      <w:r w:rsidRPr="00F23E8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Pr="00F23E8F">
        <w:rPr>
          <w:rFonts w:asciiTheme="minorHAnsi" w:hAnsiTheme="minorHAnsi" w:cstheme="minorHAnsi"/>
        </w:rPr>
        <w:t>…………</w:t>
      </w:r>
      <w:r w:rsidR="0040574D">
        <w:rPr>
          <w:rFonts w:asciiTheme="minorHAnsi" w:hAnsiTheme="minorHAnsi" w:cstheme="minorHAnsi"/>
        </w:rPr>
        <w:t>……………</w:t>
      </w:r>
      <w:r w:rsidRPr="00F23E8F">
        <w:rPr>
          <w:rFonts w:asciiTheme="minorHAnsi" w:hAnsiTheme="minorHAnsi" w:cstheme="minorHAnsi"/>
        </w:rPr>
        <w:t>…..… (imię i nazwisko dziecka/pełnoletniego ucznia) przez Gminę Kolsko na podstawie umowy darowizny nr ………………………. z dnia …………….……</w:t>
      </w:r>
      <w:r>
        <w:rPr>
          <w:rFonts w:asciiTheme="minorHAnsi" w:hAnsiTheme="minorHAnsi" w:cstheme="minorHAnsi"/>
        </w:rPr>
        <w:t>…</w:t>
      </w:r>
      <w:r w:rsidRPr="00F23E8F">
        <w:rPr>
          <w:rFonts w:asciiTheme="minorHAnsi" w:hAnsiTheme="minorHAnsi" w:cstheme="minorHAnsi"/>
        </w:rPr>
        <w:t>………, utrzymywany jest</w:t>
      </w:r>
      <w:r w:rsidR="0040574D">
        <w:rPr>
          <w:rFonts w:asciiTheme="minorHAnsi" w:hAnsiTheme="minorHAnsi" w:cstheme="minorHAnsi"/>
        </w:rPr>
        <w:t xml:space="preserve"> </w:t>
      </w:r>
      <w:r w:rsidRPr="00F23E8F">
        <w:rPr>
          <w:rFonts w:asciiTheme="minorHAnsi" w:hAnsiTheme="minorHAnsi" w:cstheme="minorHAnsi"/>
        </w:rPr>
        <w:t>w należytym stanie technicznym oraz użytkowany zgodnie z jego przeznaczeniem.</w:t>
      </w:r>
    </w:p>
    <w:p w14:paraId="10FBA6F2" w14:textId="77777777" w:rsidR="002F4C1C" w:rsidRDefault="002F4C1C" w:rsidP="002F4C1C">
      <w:pPr>
        <w:pStyle w:val="Standard"/>
        <w:spacing w:before="360" w:line="360" w:lineRule="auto"/>
        <w:jc w:val="both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>Ponadto oświadczam, że ww. sprzęt komputerowy nie został sprzedany, oddany w użyczenie ani przekazany do używania osobom trzecim.</w:t>
      </w:r>
    </w:p>
    <w:p w14:paraId="3C1695B9" w14:textId="37724CBC" w:rsidR="0040574D" w:rsidRPr="00F23E8F" w:rsidRDefault="0040574D" w:rsidP="002F4C1C">
      <w:pPr>
        <w:pStyle w:val="Standard"/>
        <w:spacing w:before="360" w:line="360" w:lineRule="auto"/>
        <w:jc w:val="both"/>
        <w:rPr>
          <w:rFonts w:asciiTheme="minorHAnsi" w:hAnsiTheme="minorHAnsi" w:cstheme="minorHAnsi"/>
        </w:rPr>
      </w:pPr>
      <w:r w:rsidRPr="00A40EC9">
        <w:t>Świadomy/a odpowiedzialności karnej za złożenie fałszywego oświadczenia wynikającej z art. 233 § 1 Kodeksu karnego „</w:t>
      </w:r>
      <w:r w:rsidRPr="00A40EC9">
        <w:rPr>
          <w:i/>
        </w:rPr>
        <w:t>Kto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2140482A" w14:textId="77777777" w:rsidR="002F4C1C" w:rsidRPr="00F23E8F" w:rsidRDefault="002F4C1C" w:rsidP="002F4C1C">
      <w:pPr>
        <w:pStyle w:val="Standard"/>
        <w:spacing w:before="360"/>
        <w:jc w:val="both"/>
        <w:rPr>
          <w:rFonts w:asciiTheme="minorHAnsi" w:hAnsiTheme="minorHAnsi" w:cstheme="minorHAnsi"/>
        </w:rPr>
      </w:pPr>
    </w:p>
    <w:p w14:paraId="3A1D3A37" w14:textId="77777777" w:rsidR="002F4C1C" w:rsidRPr="00F23E8F" w:rsidRDefault="002F4C1C" w:rsidP="002F4C1C">
      <w:pPr>
        <w:pStyle w:val="Standard"/>
        <w:spacing w:before="360"/>
        <w:rPr>
          <w:rFonts w:asciiTheme="minorHAnsi" w:hAnsiTheme="minorHAnsi" w:cstheme="minorHAnsi"/>
        </w:rPr>
      </w:pPr>
    </w:p>
    <w:p w14:paraId="0E4F2A59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0E184E0F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57751FE" w14:textId="4EDC5F03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="00942F6D">
        <w:rPr>
          <w:rFonts w:asciiTheme="minorHAnsi" w:hAnsiTheme="minorHAnsi" w:cstheme="minorHAnsi"/>
        </w:rPr>
        <w:t xml:space="preserve">   </w:t>
      </w:r>
      <w:r w:rsidR="003903D5">
        <w:rPr>
          <w:rFonts w:asciiTheme="minorHAnsi" w:hAnsiTheme="minorHAnsi" w:cstheme="minorHAnsi"/>
        </w:rPr>
        <w:t>…………</w:t>
      </w:r>
      <w:r w:rsidRPr="00F23E8F">
        <w:rPr>
          <w:rFonts w:asciiTheme="minorHAnsi" w:hAnsiTheme="minorHAnsi" w:cstheme="minorHAnsi"/>
        </w:rPr>
        <w:t>……</w:t>
      </w:r>
      <w:r w:rsidR="003903D5">
        <w:rPr>
          <w:rFonts w:asciiTheme="minorHAnsi" w:hAnsiTheme="minorHAnsi" w:cstheme="minorHAnsi"/>
        </w:rPr>
        <w:t>……</w:t>
      </w:r>
      <w:r w:rsidRPr="00F23E8F">
        <w:rPr>
          <w:rFonts w:asciiTheme="minorHAnsi" w:hAnsiTheme="minorHAnsi" w:cstheme="minorHAnsi"/>
        </w:rPr>
        <w:t>…………………………………</w:t>
      </w:r>
    </w:p>
    <w:p w14:paraId="5D914E1F" w14:textId="23F456AA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="003903D5">
        <w:rPr>
          <w:rFonts w:asciiTheme="minorHAnsi" w:hAnsiTheme="minorHAnsi" w:cstheme="minorHAnsi"/>
        </w:rPr>
        <w:t xml:space="preserve">  </w:t>
      </w:r>
      <w:r w:rsidRPr="00F23E8F">
        <w:rPr>
          <w:rFonts w:asciiTheme="minorHAnsi" w:hAnsiTheme="minorHAnsi" w:cstheme="minorHAnsi"/>
        </w:rPr>
        <w:t xml:space="preserve">( </w:t>
      </w:r>
      <w:r w:rsidR="003903D5">
        <w:rPr>
          <w:rFonts w:asciiTheme="minorHAnsi" w:hAnsiTheme="minorHAnsi" w:cstheme="minorHAnsi"/>
        </w:rPr>
        <w:t xml:space="preserve">podpis </w:t>
      </w:r>
      <w:r w:rsidRPr="00F23E8F">
        <w:rPr>
          <w:rFonts w:asciiTheme="minorHAnsi" w:hAnsiTheme="minorHAnsi" w:cstheme="minorHAnsi"/>
        </w:rPr>
        <w:t>rodzica/opiekuna prawnego/</w:t>
      </w:r>
    </w:p>
    <w:p w14:paraId="2A6ED4BA" w14:textId="65E71FA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="003903D5">
        <w:rPr>
          <w:rFonts w:asciiTheme="minorHAnsi" w:hAnsiTheme="minorHAnsi" w:cstheme="minorHAnsi"/>
        </w:rPr>
        <w:t xml:space="preserve">          </w:t>
      </w:r>
      <w:r w:rsidRPr="00F23E8F">
        <w:rPr>
          <w:rFonts w:asciiTheme="minorHAnsi" w:hAnsiTheme="minorHAnsi" w:cstheme="minorHAnsi"/>
        </w:rPr>
        <w:t>pełnoletniego ucznia)</w:t>
      </w:r>
    </w:p>
    <w:p w14:paraId="78E3B8C3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333FED5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0CC42419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BA98A14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65556347" w14:textId="77777777" w:rsidR="00E51DEA" w:rsidRDefault="00E51DEA"/>
    <w:sectPr w:rsidR="00E51DE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CB6D" w14:textId="77777777" w:rsidR="00F2083C" w:rsidRDefault="00F2083C" w:rsidP="00942F6D">
      <w:pPr>
        <w:spacing w:after="0" w:line="240" w:lineRule="auto"/>
      </w:pPr>
      <w:r>
        <w:separator/>
      </w:r>
    </w:p>
  </w:endnote>
  <w:endnote w:type="continuationSeparator" w:id="0">
    <w:p w14:paraId="5D028467" w14:textId="77777777" w:rsidR="00F2083C" w:rsidRDefault="00F2083C" w:rsidP="0094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EB5C" w14:textId="77777777" w:rsidR="00F2083C" w:rsidRDefault="00F2083C" w:rsidP="00942F6D">
      <w:pPr>
        <w:spacing w:after="0" w:line="240" w:lineRule="auto"/>
      </w:pPr>
      <w:r>
        <w:separator/>
      </w:r>
    </w:p>
  </w:footnote>
  <w:footnote w:type="continuationSeparator" w:id="0">
    <w:p w14:paraId="12758CA6" w14:textId="77777777" w:rsidR="00F2083C" w:rsidRDefault="00F2083C" w:rsidP="0094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3C5" w14:textId="6664090B" w:rsidR="00942F6D" w:rsidRDefault="00942F6D">
    <w:pPr>
      <w:pStyle w:val="Nagwek"/>
    </w:pPr>
    <w:r>
      <w:rPr>
        <w:noProof/>
      </w:rPr>
      <w:drawing>
        <wp:inline distT="0" distB="0" distL="0" distR="0" wp14:anchorId="26BBD41F" wp14:editId="0EC57D09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1C"/>
    <w:rsid w:val="002F4C1C"/>
    <w:rsid w:val="003903D5"/>
    <w:rsid w:val="0040574D"/>
    <w:rsid w:val="00942F6D"/>
    <w:rsid w:val="00BA53A2"/>
    <w:rsid w:val="00DA4781"/>
    <w:rsid w:val="00E51DEA"/>
    <w:rsid w:val="00F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28EE"/>
  <w15:chartTrackingRefBased/>
  <w15:docId w15:val="{0C947A10-10CF-4AF2-A99B-F65EFF4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C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F6D"/>
  </w:style>
  <w:style w:type="paragraph" w:styleId="Stopka">
    <w:name w:val="footer"/>
    <w:basedOn w:val="Normalny"/>
    <w:link w:val="StopkaZnak"/>
    <w:uiPriority w:val="99"/>
    <w:unhideWhenUsed/>
    <w:rsid w:val="009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cp:keywords/>
  <dc:description/>
  <cp:lastModifiedBy>UG Kolsko</cp:lastModifiedBy>
  <cp:revision>5</cp:revision>
  <dcterms:created xsi:type="dcterms:W3CDTF">2022-10-18T07:46:00Z</dcterms:created>
  <dcterms:modified xsi:type="dcterms:W3CDTF">2023-07-14T08:34:00Z</dcterms:modified>
</cp:coreProperties>
</file>